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20C6" w14:textId="7892111E" w:rsidR="006F7F17" w:rsidRDefault="006F7F17" w:rsidP="006F7F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Vul dit formulier volledig en correct in. Deze tekst wordt bij goedkeuring van de stage immers opgenomen in het contract als stage-inhoud.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A7A12A" w14:textId="77777777" w:rsidR="006F7F17" w:rsidRDefault="006F7F17" w:rsidP="006F7F1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D182D1D" w14:textId="77777777" w:rsidR="006F7F17" w:rsidRPr="00CC70B5" w:rsidRDefault="006F7F17" w:rsidP="006F7F1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proofErr w:type="spellStart"/>
      <w:r w:rsidRPr="00CC70B5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Titel</w:t>
      </w:r>
      <w:proofErr w:type="spellEnd"/>
      <w:r w:rsidRPr="00CC70B5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63879291" w14:textId="2374F248" w:rsidR="006F7F17" w:rsidRPr="00CC70B5" w:rsidRDefault="00E3113B" w:rsidP="006F7F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00CC70B5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Digital </w:t>
      </w:r>
      <w:r w:rsidR="00CC70B5" w:rsidRPr="00CC70B5">
        <w:rPr>
          <w:rStyle w:val="normaltextrun"/>
          <w:rFonts w:ascii="Calibri" w:hAnsi="Calibri" w:cs="Calibri"/>
          <w:sz w:val="22"/>
          <w:szCs w:val="22"/>
          <w:lang w:val="en-US"/>
        </w:rPr>
        <w:t>W</w:t>
      </w:r>
      <w:r w:rsidR="008D3CFA" w:rsidRPr="00CC70B5">
        <w:rPr>
          <w:rStyle w:val="normaltextrun"/>
          <w:rFonts w:ascii="Calibri" w:hAnsi="Calibri" w:cs="Calibri"/>
          <w:sz w:val="22"/>
          <w:szCs w:val="22"/>
          <w:lang w:val="en-US"/>
        </w:rPr>
        <w:t>orkplace in the cloud</w:t>
      </w:r>
      <w:r w:rsidR="005D6DF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with </w:t>
      </w:r>
      <w:r w:rsidR="0086561C">
        <w:rPr>
          <w:rStyle w:val="normaltextrun"/>
          <w:rFonts w:ascii="Calibri" w:hAnsi="Calibri" w:cs="Calibri"/>
          <w:sz w:val="22"/>
          <w:szCs w:val="22"/>
          <w:lang w:val="en-US"/>
        </w:rPr>
        <w:t>Windows 365!</w:t>
      </w:r>
    </w:p>
    <w:p w14:paraId="68C9A86A" w14:textId="77777777" w:rsidR="006F7F17" w:rsidRPr="00CC70B5" w:rsidRDefault="006F7F17" w:rsidP="006F7F1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630EA721" w14:textId="77777777" w:rsidR="006F7F17" w:rsidRDefault="006F7F17" w:rsidP="006F7F1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Omschrijving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2E90C1" w14:textId="6F89E373" w:rsidR="006F7F17" w:rsidRDefault="006F7F17" w:rsidP="006F7F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t>Omschrijving van de stage of het project. Welke activiteiten zullen door de student worden uitgevoerd? Wat is de inhoud van het project?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1B8187B" w14:textId="226FBDBE" w:rsidR="008D3CFA" w:rsidRDefault="008D3CFA" w:rsidP="00D57624">
      <w:pPr>
        <w:pStyle w:val="BodyText"/>
        <w:rPr>
          <w:rStyle w:val="eop"/>
        </w:rPr>
      </w:pPr>
    </w:p>
    <w:p w14:paraId="748F4F41" w14:textId="40F7B9C5" w:rsidR="005F2AB2" w:rsidRPr="004F3AAE" w:rsidRDefault="005F2AB2" w:rsidP="00D57624">
      <w:pPr>
        <w:pStyle w:val="BodyText"/>
        <w:rPr>
          <w:rStyle w:val="eop"/>
        </w:rPr>
      </w:pPr>
      <w:r w:rsidRPr="004F3AAE">
        <w:rPr>
          <w:rStyle w:val="eop"/>
        </w:rPr>
        <w:t xml:space="preserve">Met Windows 365 en </w:t>
      </w:r>
      <w:proofErr w:type="spellStart"/>
      <w:r w:rsidRPr="004F3AAE">
        <w:rPr>
          <w:rStyle w:val="eop"/>
        </w:rPr>
        <w:t>Azure</w:t>
      </w:r>
      <w:proofErr w:type="spellEnd"/>
      <w:r w:rsidRPr="004F3AAE">
        <w:rPr>
          <w:rStyle w:val="eop"/>
        </w:rPr>
        <w:t xml:space="preserve"> Virtual Desktop </w:t>
      </w:r>
      <w:r w:rsidR="004F3AAE" w:rsidRPr="004F3AAE">
        <w:rPr>
          <w:rStyle w:val="eop"/>
        </w:rPr>
        <w:t>richt</w:t>
      </w:r>
      <w:r w:rsidR="004F3AAE">
        <w:rPr>
          <w:rStyle w:val="eop"/>
        </w:rPr>
        <w:t xml:space="preserve"> Microsoft volop zijn pijlen op de nieuwe digitale </w:t>
      </w:r>
      <w:proofErr w:type="spellStart"/>
      <w:r w:rsidR="004F3AAE">
        <w:rPr>
          <w:rStyle w:val="eop"/>
        </w:rPr>
        <w:t>cloud</w:t>
      </w:r>
      <w:proofErr w:type="spellEnd"/>
      <w:r w:rsidR="004F3AAE">
        <w:rPr>
          <w:rStyle w:val="eop"/>
        </w:rPr>
        <w:t>-werk</w:t>
      </w:r>
      <w:r w:rsidR="005C4928">
        <w:rPr>
          <w:rStyle w:val="eop"/>
        </w:rPr>
        <w:t>plek.</w:t>
      </w:r>
    </w:p>
    <w:p w14:paraId="33CEEDB4" w14:textId="3EB4DEC9" w:rsidR="008D3CFA" w:rsidRDefault="008D3CFA" w:rsidP="00D57624">
      <w:pPr>
        <w:pStyle w:val="BodyText"/>
        <w:rPr>
          <w:rStyle w:val="eop"/>
        </w:rPr>
      </w:pPr>
      <w:r>
        <w:rPr>
          <w:rStyle w:val="eop"/>
        </w:rPr>
        <w:t xml:space="preserve">Het doel van deze stage is om </w:t>
      </w:r>
      <w:r w:rsidR="0086561C">
        <w:rPr>
          <w:rStyle w:val="eop"/>
        </w:rPr>
        <w:t>de</w:t>
      </w:r>
      <w:r w:rsidR="005C4928">
        <w:rPr>
          <w:rStyle w:val="eop"/>
        </w:rPr>
        <w:t>ze nieuwe oplossingen uit te testen</w:t>
      </w:r>
      <w:r w:rsidR="00A846BF">
        <w:rPr>
          <w:rStyle w:val="eop"/>
        </w:rPr>
        <w:t xml:space="preserve"> en hun sterktes en zwaktes in kaart te brengen</w:t>
      </w:r>
      <w:r w:rsidR="00A869A0">
        <w:rPr>
          <w:rStyle w:val="eop"/>
        </w:rPr>
        <w:t>.</w:t>
      </w:r>
      <w:r w:rsidR="00E42C4A">
        <w:rPr>
          <w:rStyle w:val="eop"/>
        </w:rPr>
        <w:t xml:space="preserve"> Hierbij is aandacht voor de kostprijs, </w:t>
      </w:r>
      <w:r w:rsidR="00AB70DA">
        <w:rPr>
          <w:rStyle w:val="eop"/>
        </w:rPr>
        <w:t xml:space="preserve">management, </w:t>
      </w:r>
      <w:r w:rsidR="00034920">
        <w:rPr>
          <w:rStyle w:val="eop"/>
        </w:rPr>
        <w:t xml:space="preserve">security, </w:t>
      </w:r>
      <w:proofErr w:type="spellStart"/>
      <w:r w:rsidR="00AB70DA">
        <w:rPr>
          <w:rStyle w:val="eop"/>
        </w:rPr>
        <w:t>scalability</w:t>
      </w:r>
      <w:proofErr w:type="spellEnd"/>
      <w:r w:rsidR="00AB70DA">
        <w:rPr>
          <w:rStyle w:val="eop"/>
        </w:rPr>
        <w:t xml:space="preserve"> etc.</w:t>
      </w:r>
    </w:p>
    <w:p w14:paraId="2109965F" w14:textId="7C210095" w:rsidR="00B93747" w:rsidRDefault="00B93747" w:rsidP="00D57624">
      <w:pPr>
        <w:pStyle w:val="BodyText"/>
        <w:rPr>
          <w:rStyle w:val="eop"/>
        </w:rPr>
      </w:pPr>
      <w:r w:rsidRPr="4AF41419">
        <w:rPr>
          <w:rStyle w:val="eop"/>
        </w:rPr>
        <w:t>Na het in kaart brengen van de werkplek noden, kun je op</w:t>
      </w:r>
      <w:r w:rsidR="002C27AF" w:rsidRPr="4AF41419">
        <w:rPr>
          <w:rStyle w:val="eop"/>
        </w:rPr>
        <w:t xml:space="preserve"> basis van </w:t>
      </w:r>
      <w:r w:rsidR="00AB70DA" w:rsidRPr="4AF41419">
        <w:rPr>
          <w:rStyle w:val="eop"/>
        </w:rPr>
        <w:t xml:space="preserve">Windows 365, </w:t>
      </w:r>
      <w:proofErr w:type="spellStart"/>
      <w:r w:rsidR="00AB70DA" w:rsidRPr="4AF41419">
        <w:rPr>
          <w:rStyle w:val="eop"/>
        </w:rPr>
        <w:t>Azure</w:t>
      </w:r>
      <w:proofErr w:type="spellEnd"/>
      <w:r w:rsidR="00AB70DA" w:rsidRPr="4AF41419">
        <w:rPr>
          <w:rStyle w:val="eop"/>
        </w:rPr>
        <w:t xml:space="preserve"> Virtual Desktop, </w:t>
      </w:r>
      <w:r w:rsidR="00C521D5" w:rsidRPr="4AF41419">
        <w:rPr>
          <w:rStyle w:val="eop"/>
        </w:rPr>
        <w:t xml:space="preserve">Microsoft </w:t>
      </w:r>
      <w:proofErr w:type="spellStart"/>
      <w:r w:rsidR="00C521D5" w:rsidRPr="4AF41419">
        <w:rPr>
          <w:rStyle w:val="eop"/>
        </w:rPr>
        <w:t>Endpoint</w:t>
      </w:r>
      <w:proofErr w:type="spellEnd"/>
      <w:r w:rsidR="00C521D5" w:rsidRPr="4AF41419">
        <w:rPr>
          <w:rStyle w:val="eop"/>
        </w:rPr>
        <w:t xml:space="preserve"> Manager</w:t>
      </w:r>
      <w:r w:rsidR="00AB70DA" w:rsidRPr="4AF41419">
        <w:rPr>
          <w:rStyle w:val="eop"/>
        </w:rPr>
        <w:t xml:space="preserve">, </w:t>
      </w:r>
      <w:r w:rsidR="2892375B" w:rsidRPr="4AF41419">
        <w:rPr>
          <w:rStyle w:val="eop"/>
        </w:rPr>
        <w:t xml:space="preserve">Citrix Virtual Apps </w:t>
      </w:r>
      <w:proofErr w:type="spellStart"/>
      <w:r w:rsidR="2892375B" w:rsidRPr="4AF41419">
        <w:rPr>
          <w:rStyle w:val="eop"/>
        </w:rPr>
        <w:t>and</w:t>
      </w:r>
      <w:proofErr w:type="spellEnd"/>
      <w:r w:rsidR="2892375B" w:rsidRPr="4AF41419">
        <w:rPr>
          <w:rStyle w:val="eop"/>
        </w:rPr>
        <w:t xml:space="preserve"> </w:t>
      </w:r>
      <w:proofErr w:type="spellStart"/>
      <w:r w:rsidR="2892375B" w:rsidRPr="4AF41419">
        <w:rPr>
          <w:rStyle w:val="eop"/>
        </w:rPr>
        <w:t>Desktops</w:t>
      </w:r>
      <w:proofErr w:type="spellEnd"/>
      <w:r w:rsidR="2892375B" w:rsidRPr="4AF41419">
        <w:rPr>
          <w:rStyle w:val="eop"/>
        </w:rPr>
        <w:t xml:space="preserve"> for </w:t>
      </w:r>
      <w:proofErr w:type="spellStart"/>
      <w:r w:rsidR="2892375B" w:rsidRPr="4AF41419">
        <w:rPr>
          <w:rStyle w:val="eop"/>
        </w:rPr>
        <w:t>Azure</w:t>
      </w:r>
      <w:proofErr w:type="spellEnd"/>
      <w:r w:rsidR="00AB70DA" w:rsidRPr="4AF41419">
        <w:rPr>
          <w:rStyle w:val="eop"/>
        </w:rPr>
        <w:t>,</w:t>
      </w:r>
      <w:r w:rsidR="00C521D5" w:rsidRPr="4AF41419">
        <w:rPr>
          <w:rStyle w:val="eop"/>
        </w:rPr>
        <w:t xml:space="preserve"> </w:t>
      </w:r>
      <w:r w:rsidR="00AB70DA" w:rsidRPr="4AF41419">
        <w:rPr>
          <w:rStyle w:val="eop"/>
        </w:rPr>
        <w:t xml:space="preserve">MSIX App </w:t>
      </w:r>
      <w:proofErr w:type="spellStart"/>
      <w:r w:rsidR="00AB70DA" w:rsidRPr="4AF41419">
        <w:rPr>
          <w:rStyle w:val="eop"/>
        </w:rPr>
        <w:t>Attach</w:t>
      </w:r>
      <w:proofErr w:type="spellEnd"/>
      <w:r w:rsidR="009C3106" w:rsidRPr="4AF41419">
        <w:rPr>
          <w:rStyle w:val="eop"/>
        </w:rPr>
        <w:t xml:space="preserve">, etc. </w:t>
      </w:r>
      <w:r w:rsidRPr="4AF41419">
        <w:rPr>
          <w:rStyle w:val="eop"/>
        </w:rPr>
        <w:t xml:space="preserve">de digitale </w:t>
      </w:r>
      <w:r w:rsidR="00E45DE9" w:rsidRPr="4AF41419">
        <w:rPr>
          <w:rStyle w:val="eop"/>
        </w:rPr>
        <w:t xml:space="preserve">werkplek in de </w:t>
      </w:r>
      <w:proofErr w:type="spellStart"/>
      <w:r w:rsidR="00E45DE9" w:rsidRPr="4AF41419">
        <w:rPr>
          <w:rStyle w:val="eop"/>
        </w:rPr>
        <w:t>cloud</w:t>
      </w:r>
      <w:proofErr w:type="spellEnd"/>
      <w:r w:rsidR="00E45DE9" w:rsidRPr="4AF41419">
        <w:rPr>
          <w:rStyle w:val="eop"/>
        </w:rPr>
        <w:t xml:space="preserve"> opbouwen met behulp van de verschillende platformen/tools</w:t>
      </w:r>
      <w:r w:rsidR="002C27AF" w:rsidRPr="4AF41419">
        <w:rPr>
          <w:rStyle w:val="eop"/>
        </w:rPr>
        <w:t>.</w:t>
      </w:r>
      <w:r w:rsidR="009C3106" w:rsidRPr="4AF41419">
        <w:rPr>
          <w:rStyle w:val="eop"/>
        </w:rPr>
        <w:t xml:space="preserve"> Belangrijk hierbij is de flexibiliteit</w:t>
      </w:r>
      <w:r w:rsidR="00830051" w:rsidRPr="4AF41419">
        <w:rPr>
          <w:rStyle w:val="eop"/>
        </w:rPr>
        <w:t>, gebruiksgemak en veiligheid</w:t>
      </w:r>
      <w:r w:rsidR="009C3106" w:rsidRPr="4AF41419">
        <w:rPr>
          <w:rStyle w:val="eop"/>
        </w:rPr>
        <w:t xml:space="preserve"> voor de </w:t>
      </w:r>
      <w:r w:rsidR="00830051" w:rsidRPr="4AF41419">
        <w:rPr>
          <w:rStyle w:val="eop"/>
        </w:rPr>
        <w:t>e</w:t>
      </w:r>
      <w:r w:rsidR="009C3106" w:rsidRPr="4AF41419">
        <w:rPr>
          <w:rStyle w:val="eop"/>
        </w:rPr>
        <w:t>indgebruiker</w:t>
      </w:r>
      <w:r w:rsidR="009A78A8" w:rsidRPr="4AF41419">
        <w:rPr>
          <w:rStyle w:val="eop"/>
        </w:rPr>
        <w:t xml:space="preserve">, zonder de beheersbaarheid </w:t>
      </w:r>
      <w:r w:rsidR="00F310D1" w:rsidRPr="4AF41419">
        <w:rPr>
          <w:rStyle w:val="eop"/>
        </w:rPr>
        <w:t>voor de IT-dienst uit het oog te verliezen.</w:t>
      </w:r>
    </w:p>
    <w:p w14:paraId="1AC740EB" w14:textId="1C434EEA" w:rsidR="00C521D5" w:rsidRPr="00D57624" w:rsidRDefault="002C27AF" w:rsidP="00D57624">
      <w:pPr>
        <w:pStyle w:val="BodyText"/>
        <w:rPr>
          <w:rStyle w:val="eop"/>
        </w:rPr>
      </w:pPr>
      <w:r w:rsidRPr="00D57624">
        <w:rPr>
          <w:rStyle w:val="normaltextrun"/>
        </w:rPr>
        <w:t>Tijdens deze stage leer je</w:t>
      </w:r>
      <w:r w:rsidR="00AB70DA">
        <w:rPr>
          <w:rStyle w:val="normaltextrun"/>
        </w:rPr>
        <w:t xml:space="preserve"> </w:t>
      </w:r>
      <w:r w:rsidRPr="00D57624">
        <w:rPr>
          <w:rStyle w:val="normaltextrun"/>
        </w:rPr>
        <w:t xml:space="preserve">een </w:t>
      </w:r>
      <w:r w:rsidR="00034920">
        <w:rPr>
          <w:rStyle w:val="normaltextrun"/>
        </w:rPr>
        <w:t>digitale werkplek</w:t>
      </w:r>
      <w:r w:rsidRPr="00D57624">
        <w:rPr>
          <w:rStyle w:val="normaltextrun"/>
        </w:rPr>
        <w:t xml:space="preserve"> in de praktijk </w:t>
      </w:r>
      <w:r w:rsidR="00434F80">
        <w:rPr>
          <w:rStyle w:val="normaltextrun"/>
        </w:rPr>
        <w:t>opbouwen en beheren,</w:t>
      </w:r>
      <w:r w:rsidRPr="00D57624">
        <w:rPr>
          <w:rStyle w:val="normaltextrun"/>
        </w:rPr>
        <w:t xml:space="preserve"> en kom je in aanraking met </w:t>
      </w:r>
      <w:r w:rsidR="00F002C5">
        <w:rPr>
          <w:rStyle w:val="normaltextrun"/>
        </w:rPr>
        <w:t xml:space="preserve">grote verscheidenheid aan </w:t>
      </w:r>
      <w:r w:rsidRPr="00D57624">
        <w:rPr>
          <w:rStyle w:val="normaltextrun"/>
        </w:rPr>
        <w:t>technologieën</w:t>
      </w:r>
      <w:r w:rsidR="00677035">
        <w:rPr>
          <w:rStyle w:val="normaltextrun"/>
        </w:rPr>
        <w:t xml:space="preserve">. Daarnaast leer je ook hoe </w:t>
      </w:r>
      <w:r w:rsidR="00E37B95">
        <w:rPr>
          <w:rStyle w:val="normaltextrun"/>
        </w:rPr>
        <w:t xml:space="preserve">procedures en documentatie voor eindgebruikers aan de basis </w:t>
      </w:r>
      <w:r w:rsidR="00FA6AF4">
        <w:rPr>
          <w:rStyle w:val="normaltextrun"/>
        </w:rPr>
        <w:t>verschillen aan deze voor de beheerders</w:t>
      </w:r>
      <w:r w:rsidR="00F002C5">
        <w:rPr>
          <w:rStyle w:val="eop"/>
        </w:rPr>
        <w:t>.</w:t>
      </w:r>
      <w:r w:rsidR="00D57624">
        <w:rPr>
          <w:rStyle w:val="eop"/>
        </w:rPr>
        <w:t xml:space="preserve"> </w:t>
      </w:r>
    </w:p>
    <w:p w14:paraId="2548D671" w14:textId="77777777" w:rsidR="002C27AF" w:rsidRDefault="002C27AF" w:rsidP="006F7F1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DF214E7" w14:textId="77777777" w:rsidR="006F7F17" w:rsidRDefault="006F7F17" w:rsidP="006F7F1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Profiel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189865" w14:textId="281507E4" w:rsidR="006F7F17" w:rsidRDefault="006F7F17" w:rsidP="006F7F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t>Over welke kennis, vaardigheden en attitudes moet de kandidaat bij voorkeur beschikken?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9DC779D" w14:textId="77777777" w:rsidR="00F002C5" w:rsidRDefault="00F002C5" w:rsidP="006F7F1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99B1031" w14:textId="1933B1CD" w:rsidR="006F7F17" w:rsidRDefault="009A78A8" w:rsidP="5391BF7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Workplace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Management </w:t>
      </w:r>
      <w:r w:rsidR="0BE5E177">
        <w:rPr>
          <w:rStyle w:val="normaltextrun"/>
          <w:rFonts w:ascii="Calibri" w:hAnsi="Calibri" w:cs="Calibri"/>
          <w:sz w:val="22"/>
          <w:szCs w:val="22"/>
        </w:rPr>
        <w:t>en</w:t>
      </w:r>
      <w:r>
        <w:rPr>
          <w:rStyle w:val="normaltextrun"/>
          <w:rFonts w:ascii="Calibri" w:hAnsi="Calibri" w:cs="Calibri"/>
          <w:sz w:val="22"/>
          <w:szCs w:val="22"/>
        </w:rPr>
        <w:t xml:space="preserve"> al zijn facetten is </w:t>
      </w:r>
      <w:r w:rsidR="00D35525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voor jou de toekomst en </w:t>
      </w:r>
      <w:r w:rsidR="00F9711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je bent gebeten door de mogelijkheden van de </w:t>
      </w:r>
      <w:proofErr w:type="spellStart"/>
      <w:r w:rsidR="00F9711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cloud</w:t>
      </w:r>
      <w:proofErr w:type="spellEnd"/>
      <w:r w:rsidR="00D35525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5743343D" w14:textId="77777777" w:rsidR="00D35525" w:rsidRDefault="00D35525" w:rsidP="006F7F1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CC8F5CC" w14:textId="1D34B05C" w:rsidR="006F7F17" w:rsidRDefault="006F7F17" w:rsidP="006F7F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Je wil graag veel bijleren over </w:t>
      </w:r>
      <w:proofErr w:type="spellStart"/>
      <w:r w:rsidR="00A869A0">
        <w:rPr>
          <w:rStyle w:val="normaltextrun"/>
          <w:rFonts w:ascii="Calibri" w:hAnsi="Calibri" w:cs="Calibri"/>
          <w:sz w:val="22"/>
          <w:szCs w:val="22"/>
        </w:rPr>
        <w:t>Workplace</w:t>
      </w:r>
      <w:proofErr w:type="spellEnd"/>
      <w:r w:rsidR="00A869A0">
        <w:rPr>
          <w:rStyle w:val="normaltextrun"/>
          <w:rFonts w:ascii="Calibri" w:hAnsi="Calibri" w:cs="Calibri"/>
          <w:sz w:val="22"/>
          <w:szCs w:val="22"/>
        </w:rPr>
        <w:t xml:space="preserve"> Management &amp; </w:t>
      </w:r>
      <w:proofErr w:type="spellStart"/>
      <w:r w:rsidR="00A869A0">
        <w:rPr>
          <w:rStyle w:val="normaltextrun"/>
          <w:rFonts w:ascii="Calibri" w:hAnsi="Calibri" w:cs="Calibri"/>
          <w:sz w:val="22"/>
          <w:szCs w:val="22"/>
        </w:rPr>
        <w:t>Virtualization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en het dagdagelijks beheer hiervan.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C3FE70" w14:textId="77777777" w:rsidR="00D35525" w:rsidRDefault="00D35525" w:rsidP="006F7F1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48A96AE" w14:textId="7CC2AC22" w:rsidR="006F7F17" w:rsidRDefault="006F7F17" w:rsidP="006F7F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Je communiceert goed en deelt graag jouw kennis met anderen. Je kan een technische oplossing uitwerken en hebt oog</w:t>
      </w:r>
      <w:r w:rsidR="00D00956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voor een goede documentatie.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F76D9A" w14:textId="77777777" w:rsidR="00D35525" w:rsidRDefault="00D35525" w:rsidP="006F7F1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074E3D8" w14:textId="19F5B5F9" w:rsidR="006F7F17" w:rsidRDefault="006F7F17" w:rsidP="00D009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Je behoudt het overzicht en </w:t>
      </w:r>
      <w:r w:rsidR="00D00956">
        <w:rPr>
          <w:rStyle w:val="normaltextrun"/>
          <w:rFonts w:ascii="Calibri" w:hAnsi="Calibri" w:cs="Calibri"/>
          <w:sz w:val="22"/>
          <w:szCs w:val="22"/>
        </w:rPr>
        <w:t xml:space="preserve">je bent in staat een duidelijke </w:t>
      </w:r>
      <w:r w:rsidR="000A2530">
        <w:rPr>
          <w:rStyle w:val="normaltextrun"/>
          <w:rFonts w:ascii="Calibri" w:hAnsi="Calibri" w:cs="Calibri"/>
          <w:sz w:val="22"/>
          <w:szCs w:val="22"/>
        </w:rPr>
        <w:t>in kaart te brengen welke oplossingen in welke scenario’s zijn aangeraden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559529" w14:textId="5C6F2545" w:rsidR="006F7F17" w:rsidRDefault="006F7F17" w:rsidP="006F7F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F825EC" w14:textId="04312FAD" w:rsidR="006F7F17" w:rsidRDefault="006F7F17" w:rsidP="006F7F1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5F8C05A" w14:textId="77777777" w:rsidR="002C27AF" w:rsidRDefault="006F7F17" w:rsidP="006F7F1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Stagebegeleider</w:t>
      </w:r>
    </w:p>
    <w:p w14:paraId="0FD3843D" w14:textId="765780E5" w:rsidR="006F7F17" w:rsidRDefault="006F7F17" w:rsidP="006F7F1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BED252" w14:textId="77777777" w:rsidR="006F7F17" w:rsidRDefault="006F7F17" w:rsidP="006F7F1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Afdeling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976C22" w14:textId="77777777" w:rsidR="006F7F17" w:rsidRDefault="006F7F17" w:rsidP="006F7F1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t>Savaco Cloud &amp; </w:t>
      </w:r>
      <w:proofErr w:type="spellStart"/>
      <w:r>
        <w:rPr>
          <w:rStyle w:val="normaltextrun"/>
          <w:rFonts w:ascii="Calibri" w:hAnsi="Calibri" w:cs="Calibri"/>
          <w:i/>
          <w:iCs/>
          <w:sz w:val="20"/>
          <w:szCs w:val="20"/>
        </w:rPr>
        <w:t>Infrastructure</w:t>
      </w:r>
      <w:proofErr w:type="spellEnd"/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A1C0DBF" w14:textId="77777777" w:rsidR="006F7F17" w:rsidRDefault="006F7F17" w:rsidP="006F7F1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483779" w14:textId="77777777" w:rsidR="006F7F17" w:rsidRDefault="006F7F17" w:rsidP="006F7F1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Aantal gewenste studenten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84E3B1" w14:textId="77777777" w:rsidR="006F7F17" w:rsidRDefault="006F7F17" w:rsidP="006F7F1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 student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81FE4D" w14:textId="77777777" w:rsidR="00A15697" w:rsidRPr="004361A1" w:rsidRDefault="00A15697" w:rsidP="004361A1">
      <w:pPr>
        <w:pStyle w:val="BodyText"/>
      </w:pPr>
    </w:p>
    <w:sectPr w:rsidR="00A15697" w:rsidRPr="004361A1" w:rsidSect="00CC12A2">
      <w:footerReference w:type="even" r:id="rId12"/>
      <w:pgSz w:w="11907" w:h="16840" w:code="9"/>
      <w:pgMar w:top="1418" w:right="1418" w:bottom="1418" w:left="1418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EB806" w14:textId="77777777" w:rsidR="00CB5906" w:rsidRDefault="00CB5906">
      <w:r>
        <w:separator/>
      </w:r>
    </w:p>
  </w:endnote>
  <w:endnote w:type="continuationSeparator" w:id="0">
    <w:p w14:paraId="07D51C6E" w14:textId="77777777" w:rsidR="00CB5906" w:rsidRDefault="00CB5906">
      <w:r>
        <w:continuationSeparator/>
      </w:r>
    </w:p>
  </w:endnote>
  <w:endnote w:type="continuationNotice" w:id="1">
    <w:p w14:paraId="2A7CC02E" w14:textId="77777777" w:rsidR="00CB5906" w:rsidRDefault="00CB59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1713" w14:textId="77777777" w:rsidR="00F47155" w:rsidRDefault="00175403">
    <w:pPr>
      <w:pStyle w:val="Footer"/>
      <w:framePr w:wrap="around" w:vAnchor="text" w:hAnchor="margin" w:xAlign="right" w:y="1"/>
    </w:pPr>
    <w:r>
      <w:fldChar w:fldCharType="begin"/>
    </w:r>
    <w:r w:rsidR="00F47155">
      <w:instrText xml:space="preserve">PAGE  </w:instrText>
    </w:r>
    <w:r>
      <w:fldChar w:fldCharType="end"/>
    </w:r>
  </w:p>
  <w:p w14:paraId="7FE814EE" w14:textId="77777777" w:rsidR="00F47155" w:rsidRDefault="00F471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79E51" w14:textId="77777777" w:rsidR="00CB5906" w:rsidRDefault="00CB5906">
      <w:r>
        <w:separator/>
      </w:r>
    </w:p>
  </w:footnote>
  <w:footnote w:type="continuationSeparator" w:id="0">
    <w:p w14:paraId="7FF7645E" w14:textId="77777777" w:rsidR="00CB5906" w:rsidRDefault="00CB5906">
      <w:r>
        <w:continuationSeparator/>
      </w:r>
    </w:p>
  </w:footnote>
  <w:footnote w:type="continuationNotice" w:id="1">
    <w:p w14:paraId="346EE333" w14:textId="77777777" w:rsidR="00CB5906" w:rsidRDefault="00CB59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922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8AA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A207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D670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188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B4F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1E9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C46E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501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2BC6951"/>
    <w:multiLevelType w:val="multilevel"/>
    <w:tmpl w:val="7904246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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778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1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"/>
      <w:lvlJc w:val="left"/>
      <w:pPr>
        <w:tabs>
          <w:tab w:val="num" w:pos="2345"/>
        </w:tabs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num" w:pos="2628"/>
        </w:tabs>
        <w:ind w:left="2552" w:hanging="284"/>
      </w:pPr>
      <w:rPr>
        <w:rFonts w:ascii="Symbol" w:hAnsi="Symbol" w:hint="default"/>
      </w:rPr>
    </w:lvl>
  </w:abstractNum>
  <w:abstractNum w:abstractNumId="10" w15:restartNumberingAfterBreak="0">
    <w:nsid w:val="17E15524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ED1FFB"/>
    <w:multiLevelType w:val="multilevel"/>
    <w:tmpl w:val="0ADE6AB2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BBE4AF0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426D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5549E4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CA53EC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496A6C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0C655C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7A167FF"/>
    <w:multiLevelType w:val="multilevel"/>
    <w:tmpl w:val="B184A502"/>
    <w:styleLink w:val="SavacoListstyle"/>
    <w:lvl w:ilvl="0">
      <w:start w:val="1"/>
      <w:numFmt w:val="bullet"/>
      <w:lvlText w:val=""/>
      <w:lvlJc w:val="left"/>
      <w:pPr>
        <w:ind w:left="1496" w:hanging="360"/>
      </w:pPr>
      <w:rPr>
        <w:rFonts w:ascii="Webdings" w:hAnsi="Webdings" w:hint="default"/>
        <w:color w:val="008FD1"/>
      </w:rPr>
    </w:lvl>
    <w:lvl w:ilvl="1">
      <w:start w:val="1"/>
      <w:numFmt w:val="bullet"/>
      <w:lvlText w:val="□"/>
      <w:lvlJc w:val="left"/>
      <w:pPr>
        <w:tabs>
          <w:tab w:val="num" w:pos="2632"/>
        </w:tabs>
        <w:ind w:left="2608" w:hanging="907"/>
      </w:pPr>
      <w:rPr>
        <w:rFonts w:ascii="Calibri" w:hAnsi="Calibri" w:hint="default"/>
        <w:color w:val="008FD1"/>
      </w:rPr>
    </w:lvl>
    <w:lvl w:ilvl="2">
      <w:start w:val="1"/>
      <w:numFmt w:val="bullet"/>
      <w:lvlText w:val=""/>
      <w:lvlJc w:val="left"/>
      <w:pPr>
        <w:tabs>
          <w:tab w:val="num" w:pos="2915"/>
        </w:tabs>
        <w:ind w:left="2839" w:hanging="571"/>
      </w:pPr>
      <w:rPr>
        <w:rFonts w:ascii="Symbol" w:hAnsi="Symbol" w:hint="default"/>
        <w:color w:val="008FD1"/>
      </w:rPr>
    </w:lvl>
    <w:lvl w:ilvl="3">
      <w:start w:val="1"/>
      <w:numFmt w:val="bullet"/>
      <w:lvlText w:val=""/>
      <w:lvlJc w:val="left"/>
      <w:pPr>
        <w:tabs>
          <w:tab w:val="num" w:pos="3199"/>
        </w:tabs>
        <w:ind w:left="3122" w:hanging="283"/>
      </w:pPr>
      <w:rPr>
        <w:rFonts w:ascii="Symbol" w:hAnsi="Symbol" w:hint="default"/>
        <w:color w:val="008FD1"/>
      </w:rPr>
    </w:lvl>
    <w:lvl w:ilvl="4">
      <w:start w:val="1"/>
      <w:numFmt w:val="bullet"/>
      <w:lvlText w:val=""/>
      <w:lvlJc w:val="left"/>
      <w:pPr>
        <w:tabs>
          <w:tab w:val="num" w:pos="3482"/>
        </w:tabs>
        <w:ind w:left="3406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3766"/>
        </w:tabs>
        <w:ind w:left="3689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49"/>
        </w:tabs>
        <w:ind w:left="3973" w:hanging="284"/>
      </w:pPr>
      <w:rPr>
        <w:rFonts w:ascii="Symbol" w:hAnsi="Symbol" w:hint="default"/>
      </w:rPr>
    </w:lvl>
    <w:lvl w:ilvl="7">
      <w:start w:val="1"/>
      <w:numFmt w:val="bullet"/>
      <w:lvlText w:val=""/>
      <w:lvlJc w:val="left"/>
      <w:pPr>
        <w:tabs>
          <w:tab w:val="num" w:pos="4333"/>
        </w:tabs>
        <w:ind w:left="4256" w:hanging="283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num" w:pos="4616"/>
        </w:tabs>
        <w:ind w:left="4540" w:hanging="284"/>
      </w:pPr>
      <w:rPr>
        <w:rFonts w:ascii="Symbol" w:hAnsi="Symbol" w:hint="default"/>
      </w:rPr>
    </w:lvl>
  </w:abstractNum>
  <w:abstractNum w:abstractNumId="19" w15:restartNumberingAfterBreak="0">
    <w:nsid w:val="6B101468"/>
    <w:multiLevelType w:val="multilevel"/>
    <w:tmpl w:val="3A22A4EC"/>
    <w:styleLink w:val="SavacoListStyle0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008FD1"/>
      </w:rPr>
    </w:lvl>
    <w:lvl w:ilvl="1">
      <w:start w:val="1"/>
      <w:numFmt w:val="bullet"/>
      <w:lvlText w:val=""/>
      <w:lvlJc w:val="left"/>
      <w:pPr>
        <w:tabs>
          <w:tab w:val="num" w:pos="1496"/>
        </w:tabs>
        <w:ind w:left="1419" w:hanging="283"/>
      </w:pPr>
      <w:rPr>
        <w:rFonts w:ascii="Symbol" w:hAnsi="Symbol" w:hint="default"/>
      </w:rPr>
    </w:lvl>
    <w:lvl w:ilvl="2">
      <w:start w:val="1"/>
      <w:numFmt w:val="bullet"/>
      <w:lvlText w:val=""/>
      <w:lvlJc w:val="left"/>
      <w:pPr>
        <w:tabs>
          <w:tab w:val="num" w:pos="1779"/>
        </w:tabs>
        <w:ind w:left="1703" w:hanging="284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2063"/>
        </w:tabs>
        <w:ind w:left="1986" w:hanging="283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2346"/>
        </w:tabs>
        <w:ind w:left="2270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2630"/>
        </w:tabs>
        <w:ind w:left="2553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13"/>
        </w:tabs>
        <w:ind w:left="2837" w:hanging="284"/>
      </w:pPr>
      <w:rPr>
        <w:rFonts w:ascii="Symbol" w:hAnsi="Symbol" w:hint="default"/>
      </w:rPr>
    </w:lvl>
    <w:lvl w:ilvl="7">
      <w:start w:val="1"/>
      <w:numFmt w:val="bullet"/>
      <w:lvlText w:val=""/>
      <w:lvlJc w:val="left"/>
      <w:pPr>
        <w:tabs>
          <w:tab w:val="num" w:pos="3197"/>
        </w:tabs>
        <w:ind w:left="3120" w:hanging="283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num" w:pos="3480"/>
        </w:tabs>
        <w:ind w:left="3404" w:hanging="284"/>
      </w:pPr>
      <w:rPr>
        <w:rFonts w:ascii="Symbol" w:hAnsi="Symbol" w:hint="default"/>
      </w:rPr>
    </w:lvl>
  </w:abstractNum>
  <w:abstractNum w:abstractNumId="20" w15:restartNumberingAfterBreak="0">
    <w:nsid w:val="6E8E7AE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4C6A41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5121347"/>
    <w:multiLevelType w:val="multilevel"/>
    <w:tmpl w:val="F04E6444"/>
    <w:lvl w:ilvl="0">
      <w:start w:val="1"/>
      <w:numFmt w:val="bullet"/>
      <w:pStyle w:val="ListBullet"/>
      <w:lvlText w:val=""/>
      <w:lvlJc w:val="left"/>
      <w:pPr>
        <w:ind w:left="284" w:hanging="284"/>
      </w:pPr>
      <w:rPr>
        <w:rFonts w:ascii="Webdings" w:hAnsi="Webdings" w:hint="default"/>
        <w:color w:val="008FD1"/>
      </w:rPr>
    </w:lvl>
    <w:lvl w:ilvl="1">
      <w:start w:val="1"/>
      <w:numFmt w:val="bullet"/>
      <w:lvlText w:val=""/>
      <w:lvlJc w:val="left"/>
      <w:pPr>
        <w:tabs>
          <w:tab w:val="num" w:pos="2632"/>
        </w:tabs>
        <w:ind w:left="568" w:hanging="284"/>
      </w:pPr>
      <w:rPr>
        <w:rFonts w:ascii="Wingdings" w:hAnsi="Wingdings" w:hint="default"/>
        <w:color w:val="008FD1"/>
        <w:sz w:val="16"/>
      </w:rPr>
    </w:lvl>
    <w:lvl w:ilvl="2">
      <w:start w:val="1"/>
      <w:numFmt w:val="bullet"/>
      <w:lvlText w:val=""/>
      <w:lvlJc w:val="left"/>
      <w:pPr>
        <w:tabs>
          <w:tab w:val="num" w:pos="2915"/>
        </w:tabs>
        <w:ind w:left="852" w:hanging="284"/>
      </w:pPr>
      <w:rPr>
        <w:rFonts w:ascii="Wingdings" w:hAnsi="Wingdings" w:hint="default"/>
        <w:color w:val="008FD1"/>
        <w:sz w:val="22"/>
      </w:rPr>
    </w:lvl>
    <w:lvl w:ilvl="3">
      <w:start w:val="1"/>
      <w:numFmt w:val="bullet"/>
      <w:lvlText w:val=""/>
      <w:lvlJc w:val="left"/>
      <w:pPr>
        <w:tabs>
          <w:tab w:val="num" w:pos="3199"/>
        </w:tabs>
        <w:ind w:left="1136" w:hanging="284"/>
      </w:pPr>
      <w:rPr>
        <w:rFonts w:ascii="Wingdings" w:hAnsi="Wingdings" w:hint="default"/>
        <w:color w:val="008FD1"/>
        <w:sz w:val="22"/>
      </w:rPr>
    </w:lvl>
    <w:lvl w:ilvl="4">
      <w:start w:val="1"/>
      <w:numFmt w:val="bullet"/>
      <w:lvlText w:val=""/>
      <w:lvlJc w:val="left"/>
      <w:pPr>
        <w:tabs>
          <w:tab w:val="num" w:pos="3482"/>
        </w:tabs>
        <w:ind w:left="1420" w:hanging="284"/>
      </w:pPr>
      <w:rPr>
        <w:rFonts w:ascii="Wingdings" w:hAnsi="Wingdings" w:hint="default"/>
        <w:color w:val="008FD1"/>
      </w:rPr>
    </w:lvl>
    <w:lvl w:ilvl="5">
      <w:start w:val="1"/>
      <w:numFmt w:val="bullet"/>
      <w:lvlText w:val=""/>
      <w:lvlJc w:val="left"/>
      <w:pPr>
        <w:tabs>
          <w:tab w:val="num" w:pos="3766"/>
        </w:tabs>
        <w:ind w:left="1704" w:hanging="284"/>
      </w:pPr>
      <w:rPr>
        <w:rFonts w:ascii="Wingdings" w:hAnsi="Wingdings" w:hint="default"/>
        <w:color w:val="008FD1"/>
      </w:rPr>
    </w:lvl>
    <w:lvl w:ilvl="6">
      <w:start w:val="1"/>
      <w:numFmt w:val="bullet"/>
      <w:lvlText w:val=""/>
      <w:lvlJc w:val="left"/>
      <w:pPr>
        <w:tabs>
          <w:tab w:val="num" w:pos="4049"/>
        </w:tabs>
        <w:ind w:left="1988" w:hanging="284"/>
      </w:pPr>
      <w:rPr>
        <w:rFonts w:ascii="Wingdings 3" w:hAnsi="Wingdings 3" w:hint="default"/>
        <w:color w:val="008FD1"/>
        <w:sz w:val="16"/>
      </w:rPr>
    </w:lvl>
    <w:lvl w:ilvl="7">
      <w:start w:val="1"/>
      <w:numFmt w:val="bullet"/>
      <w:lvlText w:val=""/>
      <w:lvlJc w:val="left"/>
      <w:pPr>
        <w:tabs>
          <w:tab w:val="num" w:pos="4333"/>
        </w:tabs>
        <w:ind w:left="2272" w:hanging="284"/>
      </w:pPr>
      <w:rPr>
        <w:rFonts w:ascii="Wingdings" w:hAnsi="Wingdings" w:hint="default"/>
        <w:color w:val="008FD1"/>
      </w:rPr>
    </w:lvl>
    <w:lvl w:ilvl="8">
      <w:start w:val="1"/>
      <w:numFmt w:val="bullet"/>
      <w:lvlText w:val=""/>
      <w:lvlJc w:val="left"/>
      <w:pPr>
        <w:tabs>
          <w:tab w:val="num" w:pos="4616"/>
        </w:tabs>
        <w:ind w:left="2556" w:hanging="284"/>
      </w:pPr>
      <w:rPr>
        <w:rFonts w:ascii="Wingdings" w:hAnsi="Wingdings" w:hint="default"/>
        <w:color w:val="008FD1"/>
      </w:rPr>
    </w:lvl>
  </w:abstractNum>
  <w:abstractNum w:abstractNumId="23" w15:restartNumberingAfterBreak="0">
    <w:nsid w:val="7CB33F29"/>
    <w:multiLevelType w:val="multilevel"/>
    <w:tmpl w:val="E44E3904"/>
    <w:lvl w:ilvl="0">
      <w:start w:val="1"/>
      <w:numFmt w:val="decimal"/>
      <w:pStyle w:val="HeadingAnnex1"/>
      <w:lvlText w:val="Bijlage %1"/>
      <w:lvlJc w:val="left"/>
      <w:pPr>
        <w:ind w:left="432" w:hanging="432"/>
      </w:pPr>
      <w:rPr>
        <w:specVanish w:val="0"/>
      </w:rPr>
    </w:lvl>
    <w:lvl w:ilvl="1">
      <w:start w:val="1"/>
      <w:numFmt w:val="decimal"/>
      <w:pStyle w:val="HeadingAnnex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CC73154"/>
    <w:multiLevelType w:val="multilevel"/>
    <w:tmpl w:val="DCD453CC"/>
    <w:lvl w:ilvl="0">
      <w:start w:val="1"/>
      <w:numFmt w:val="decimal"/>
      <w:pStyle w:val="Numbered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24"/>
  </w:num>
  <w:num w:numId="4">
    <w:abstractNumId w:val="2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1"/>
  </w:num>
  <w:num w:numId="8">
    <w:abstractNumId w:val="14"/>
  </w:num>
  <w:num w:numId="9">
    <w:abstractNumId w:val="16"/>
  </w:num>
  <w:num w:numId="10">
    <w:abstractNumId w:val="20"/>
  </w:num>
  <w:num w:numId="11">
    <w:abstractNumId w:val="15"/>
  </w:num>
  <w:num w:numId="12">
    <w:abstractNumId w:val="17"/>
  </w:num>
  <w:num w:numId="13">
    <w:abstractNumId w:val="12"/>
  </w:num>
  <w:num w:numId="14">
    <w:abstractNumId w:val="10"/>
  </w:num>
  <w:num w:numId="15">
    <w:abstractNumId w:val="11"/>
  </w:num>
  <w:num w:numId="16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23"/>
  </w:num>
  <w:num w:numId="32">
    <w:abstractNumId w:val="23"/>
  </w:num>
  <w:num w:numId="33">
    <w:abstractNumId w:val="22"/>
  </w:num>
  <w:num w:numId="34">
    <w:abstractNumId w:val="22"/>
  </w:num>
  <w:num w:numId="35">
    <w:abstractNumId w:val="24"/>
  </w:num>
  <w:num w:numId="36">
    <w:abstractNumId w:val="24"/>
  </w:num>
  <w:num w:numId="37">
    <w:abstractNumId w:val="19"/>
  </w:num>
  <w:num w:numId="3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284"/>
  <w:hyphenationZone w:val="425"/>
  <w:doNotHyphenateCaps/>
  <w:clickAndTypeStyle w:val="BodyText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17"/>
    <w:rsid w:val="00000838"/>
    <w:rsid w:val="00003B63"/>
    <w:rsid w:val="00003BB4"/>
    <w:rsid w:val="00005393"/>
    <w:rsid w:val="0001765E"/>
    <w:rsid w:val="00017C23"/>
    <w:rsid w:val="0002420E"/>
    <w:rsid w:val="000263C1"/>
    <w:rsid w:val="0002697D"/>
    <w:rsid w:val="000274CE"/>
    <w:rsid w:val="00031BA6"/>
    <w:rsid w:val="000323D3"/>
    <w:rsid w:val="00034249"/>
    <w:rsid w:val="00034920"/>
    <w:rsid w:val="0003792E"/>
    <w:rsid w:val="00045483"/>
    <w:rsid w:val="00050B83"/>
    <w:rsid w:val="00057D04"/>
    <w:rsid w:val="000622FE"/>
    <w:rsid w:val="000667DD"/>
    <w:rsid w:val="00067978"/>
    <w:rsid w:val="000761C0"/>
    <w:rsid w:val="000764A1"/>
    <w:rsid w:val="000777B5"/>
    <w:rsid w:val="000806AC"/>
    <w:rsid w:val="00082AF1"/>
    <w:rsid w:val="0008486E"/>
    <w:rsid w:val="0008638B"/>
    <w:rsid w:val="00093833"/>
    <w:rsid w:val="000955B9"/>
    <w:rsid w:val="00095EAC"/>
    <w:rsid w:val="000A2530"/>
    <w:rsid w:val="000A6886"/>
    <w:rsid w:val="000B012D"/>
    <w:rsid w:val="000B1DEF"/>
    <w:rsid w:val="000B59B4"/>
    <w:rsid w:val="000B69B5"/>
    <w:rsid w:val="000B6F43"/>
    <w:rsid w:val="000C416D"/>
    <w:rsid w:val="000C4EDE"/>
    <w:rsid w:val="000D5D17"/>
    <w:rsid w:val="000D62DC"/>
    <w:rsid w:val="000D70F4"/>
    <w:rsid w:val="000E33D1"/>
    <w:rsid w:val="000E5A2B"/>
    <w:rsid w:val="000F00B9"/>
    <w:rsid w:val="000F1408"/>
    <w:rsid w:val="000F21B4"/>
    <w:rsid w:val="000F4224"/>
    <w:rsid w:val="000F6D20"/>
    <w:rsid w:val="00101F22"/>
    <w:rsid w:val="00103673"/>
    <w:rsid w:val="001066E1"/>
    <w:rsid w:val="00106DB2"/>
    <w:rsid w:val="00111714"/>
    <w:rsid w:val="00113417"/>
    <w:rsid w:val="00114C0D"/>
    <w:rsid w:val="00127829"/>
    <w:rsid w:val="001320F9"/>
    <w:rsid w:val="00133E21"/>
    <w:rsid w:val="001427B4"/>
    <w:rsid w:val="00145F66"/>
    <w:rsid w:val="00151430"/>
    <w:rsid w:val="00152885"/>
    <w:rsid w:val="001554AD"/>
    <w:rsid w:val="001618D4"/>
    <w:rsid w:val="001624E8"/>
    <w:rsid w:val="0016262A"/>
    <w:rsid w:val="00167E72"/>
    <w:rsid w:val="00171734"/>
    <w:rsid w:val="001737A4"/>
    <w:rsid w:val="00175403"/>
    <w:rsid w:val="00176BE4"/>
    <w:rsid w:val="001838C5"/>
    <w:rsid w:val="0018726E"/>
    <w:rsid w:val="00192F32"/>
    <w:rsid w:val="0019490D"/>
    <w:rsid w:val="00196B6C"/>
    <w:rsid w:val="001A1826"/>
    <w:rsid w:val="001A4EF7"/>
    <w:rsid w:val="001A5B83"/>
    <w:rsid w:val="001B04B8"/>
    <w:rsid w:val="001B3796"/>
    <w:rsid w:val="001C0127"/>
    <w:rsid w:val="001C28FA"/>
    <w:rsid w:val="001C32EC"/>
    <w:rsid w:val="001C554E"/>
    <w:rsid w:val="001C6B0F"/>
    <w:rsid w:val="001D1F98"/>
    <w:rsid w:val="001D27F7"/>
    <w:rsid w:val="001F0379"/>
    <w:rsid w:val="001F1045"/>
    <w:rsid w:val="001F4949"/>
    <w:rsid w:val="00206E82"/>
    <w:rsid w:val="00215F50"/>
    <w:rsid w:val="00222613"/>
    <w:rsid w:val="00225020"/>
    <w:rsid w:val="0023052C"/>
    <w:rsid w:val="002322C5"/>
    <w:rsid w:val="00240826"/>
    <w:rsid w:val="002436C9"/>
    <w:rsid w:val="00244533"/>
    <w:rsid w:val="00263614"/>
    <w:rsid w:val="002665CA"/>
    <w:rsid w:val="00271919"/>
    <w:rsid w:val="002870A8"/>
    <w:rsid w:val="00290D57"/>
    <w:rsid w:val="00291447"/>
    <w:rsid w:val="00291AD7"/>
    <w:rsid w:val="0029216D"/>
    <w:rsid w:val="002941A1"/>
    <w:rsid w:val="00296907"/>
    <w:rsid w:val="002A1121"/>
    <w:rsid w:val="002A3447"/>
    <w:rsid w:val="002A7B9F"/>
    <w:rsid w:val="002A7E4D"/>
    <w:rsid w:val="002C27AF"/>
    <w:rsid w:val="002C2BB9"/>
    <w:rsid w:val="002C46E1"/>
    <w:rsid w:val="002D4893"/>
    <w:rsid w:val="002D52BE"/>
    <w:rsid w:val="002D5A35"/>
    <w:rsid w:val="002E0C6D"/>
    <w:rsid w:val="002E64D7"/>
    <w:rsid w:val="002F3795"/>
    <w:rsid w:val="0030512A"/>
    <w:rsid w:val="00313F60"/>
    <w:rsid w:val="0032504D"/>
    <w:rsid w:val="00325072"/>
    <w:rsid w:val="00332C15"/>
    <w:rsid w:val="003355A7"/>
    <w:rsid w:val="00336A1B"/>
    <w:rsid w:val="00340AE0"/>
    <w:rsid w:val="003467C3"/>
    <w:rsid w:val="00352BD8"/>
    <w:rsid w:val="003538D5"/>
    <w:rsid w:val="003575FF"/>
    <w:rsid w:val="0036050A"/>
    <w:rsid w:val="00364CFA"/>
    <w:rsid w:val="0036701D"/>
    <w:rsid w:val="00367530"/>
    <w:rsid w:val="00370374"/>
    <w:rsid w:val="00371019"/>
    <w:rsid w:val="00380325"/>
    <w:rsid w:val="00382284"/>
    <w:rsid w:val="003847F0"/>
    <w:rsid w:val="00385478"/>
    <w:rsid w:val="003A0B20"/>
    <w:rsid w:val="003A1CA9"/>
    <w:rsid w:val="003A55CF"/>
    <w:rsid w:val="003A5EA1"/>
    <w:rsid w:val="003C7815"/>
    <w:rsid w:val="003D353C"/>
    <w:rsid w:val="003E03E9"/>
    <w:rsid w:val="003E1F72"/>
    <w:rsid w:val="003E7E01"/>
    <w:rsid w:val="003F1CC8"/>
    <w:rsid w:val="003F3233"/>
    <w:rsid w:val="003F4C79"/>
    <w:rsid w:val="0040657C"/>
    <w:rsid w:val="00412500"/>
    <w:rsid w:val="00416374"/>
    <w:rsid w:val="0042064F"/>
    <w:rsid w:val="00422955"/>
    <w:rsid w:val="00422F24"/>
    <w:rsid w:val="0042532F"/>
    <w:rsid w:val="004256A6"/>
    <w:rsid w:val="0043289C"/>
    <w:rsid w:val="00434F80"/>
    <w:rsid w:val="0043543F"/>
    <w:rsid w:val="004360E6"/>
    <w:rsid w:val="004361A1"/>
    <w:rsid w:val="0043623D"/>
    <w:rsid w:val="00445221"/>
    <w:rsid w:val="00446DF6"/>
    <w:rsid w:val="00447546"/>
    <w:rsid w:val="004514BC"/>
    <w:rsid w:val="00453C92"/>
    <w:rsid w:val="0046473A"/>
    <w:rsid w:val="004669AD"/>
    <w:rsid w:val="00467989"/>
    <w:rsid w:val="00473811"/>
    <w:rsid w:val="00492236"/>
    <w:rsid w:val="004A282A"/>
    <w:rsid w:val="004A29B2"/>
    <w:rsid w:val="004B2641"/>
    <w:rsid w:val="004B2E1F"/>
    <w:rsid w:val="004B67D8"/>
    <w:rsid w:val="004C3A97"/>
    <w:rsid w:val="004D64B9"/>
    <w:rsid w:val="004E3F3C"/>
    <w:rsid w:val="004F3AAE"/>
    <w:rsid w:val="004F508A"/>
    <w:rsid w:val="004F5C74"/>
    <w:rsid w:val="004F6A8B"/>
    <w:rsid w:val="00513D1C"/>
    <w:rsid w:val="00516262"/>
    <w:rsid w:val="0052110A"/>
    <w:rsid w:val="00526D95"/>
    <w:rsid w:val="00533D3F"/>
    <w:rsid w:val="00534099"/>
    <w:rsid w:val="005359A9"/>
    <w:rsid w:val="005466EF"/>
    <w:rsid w:val="0054747D"/>
    <w:rsid w:val="00550107"/>
    <w:rsid w:val="005566EF"/>
    <w:rsid w:val="00560644"/>
    <w:rsid w:val="00576919"/>
    <w:rsid w:val="005837BF"/>
    <w:rsid w:val="005861A4"/>
    <w:rsid w:val="005934AD"/>
    <w:rsid w:val="0059437C"/>
    <w:rsid w:val="00596226"/>
    <w:rsid w:val="00596D52"/>
    <w:rsid w:val="005A4770"/>
    <w:rsid w:val="005A537C"/>
    <w:rsid w:val="005B0F5B"/>
    <w:rsid w:val="005B1FA2"/>
    <w:rsid w:val="005B5D83"/>
    <w:rsid w:val="005C09D3"/>
    <w:rsid w:val="005C126E"/>
    <w:rsid w:val="005C4928"/>
    <w:rsid w:val="005C6A6C"/>
    <w:rsid w:val="005D13F7"/>
    <w:rsid w:val="005D38A4"/>
    <w:rsid w:val="005D3C5B"/>
    <w:rsid w:val="005D5C4B"/>
    <w:rsid w:val="005D6DF6"/>
    <w:rsid w:val="005E1A55"/>
    <w:rsid w:val="005E22F1"/>
    <w:rsid w:val="005E2F74"/>
    <w:rsid w:val="005E5F61"/>
    <w:rsid w:val="005F07A2"/>
    <w:rsid w:val="005F2AB2"/>
    <w:rsid w:val="00600D63"/>
    <w:rsid w:val="00604530"/>
    <w:rsid w:val="00612286"/>
    <w:rsid w:val="00612697"/>
    <w:rsid w:val="006208B6"/>
    <w:rsid w:val="00623B45"/>
    <w:rsid w:val="00625C9A"/>
    <w:rsid w:val="00630673"/>
    <w:rsid w:val="00643967"/>
    <w:rsid w:val="00651B1E"/>
    <w:rsid w:val="0066304C"/>
    <w:rsid w:val="00663366"/>
    <w:rsid w:val="0067187D"/>
    <w:rsid w:val="00677035"/>
    <w:rsid w:val="006817EB"/>
    <w:rsid w:val="0068319D"/>
    <w:rsid w:val="00683974"/>
    <w:rsid w:val="00684884"/>
    <w:rsid w:val="00685B70"/>
    <w:rsid w:val="00692E48"/>
    <w:rsid w:val="0069393B"/>
    <w:rsid w:val="006973DA"/>
    <w:rsid w:val="006A1F76"/>
    <w:rsid w:val="006A24D7"/>
    <w:rsid w:val="006A2F13"/>
    <w:rsid w:val="006C143C"/>
    <w:rsid w:val="006C410D"/>
    <w:rsid w:val="006C53A3"/>
    <w:rsid w:val="006C7551"/>
    <w:rsid w:val="006D38FA"/>
    <w:rsid w:val="006E2CF8"/>
    <w:rsid w:val="006E3B06"/>
    <w:rsid w:val="006E7F2E"/>
    <w:rsid w:val="006F7F17"/>
    <w:rsid w:val="0070055E"/>
    <w:rsid w:val="00703CBC"/>
    <w:rsid w:val="00706611"/>
    <w:rsid w:val="0070794C"/>
    <w:rsid w:val="007108B5"/>
    <w:rsid w:val="0071597E"/>
    <w:rsid w:val="007177EE"/>
    <w:rsid w:val="007203D4"/>
    <w:rsid w:val="00722A46"/>
    <w:rsid w:val="0072592B"/>
    <w:rsid w:val="007300A6"/>
    <w:rsid w:val="00731120"/>
    <w:rsid w:val="0074164D"/>
    <w:rsid w:val="00742DE0"/>
    <w:rsid w:val="00745A63"/>
    <w:rsid w:val="00747036"/>
    <w:rsid w:val="00750D16"/>
    <w:rsid w:val="00751A24"/>
    <w:rsid w:val="00755301"/>
    <w:rsid w:val="007576AF"/>
    <w:rsid w:val="00765F9F"/>
    <w:rsid w:val="00776F33"/>
    <w:rsid w:val="00777A6B"/>
    <w:rsid w:val="0078041A"/>
    <w:rsid w:val="00794CCB"/>
    <w:rsid w:val="007A1C48"/>
    <w:rsid w:val="007B1C94"/>
    <w:rsid w:val="007B2FEE"/>
    <w:rsid w:val="007B3665"/>
    <w:rsid w:val="007B41D7"/>
    <w:rsid w:val="007B7254"/>
    <w:rsid w:val="007B75F5"/>
    <w:rsid w:val="007C094B"/>
    <w:rsid w:val="007C1D09"/>
    <w:rsid w:val="007C29CD"/>
    <w:rsid w:val="007C5E11"/>
    <w:rsid w:val="007D1FD3"/>
    <w:rsid w:val="007D4FDD"/>
    <w:rsid w:val="007D68DF"/>
    <w:rsid w:val="007E0096"/>
    <w:rsid w:val="007E07C2"/>
    <w:rsid w:val="007E3213"/>
    <w:rsid w:val="007E6348"/>
    <w:rsid w:val="007F29B2"/>
    <w:rsid w:val="007F30BF"/>
    <w:rsid w:val="008059C2"/>
    <w:rsid w:val="00805D74"/>
    <w:rsid w:val="00811B83"/>
    <w:rsid w:val="0081544D"/>
    <w:rsid w:val="00830051"/>
    <w:rsid w:val="00836B2D"/>
    <w:rsid w:val="008551A1"/>
    <w:rsid w:val="008616E0"/>
    <w:rsid w:val="00864B40"/>
    <w:rsid w:val="0086561C"/>
    <w:rsid w:val="0086595F"/>
    <w:rsid w:val="00865B42"/>
    <w:rsid w:val="008738AF"/>
    <w:rsid w:val="0087550D"/>
    <w:rsid w:val="00883867"/>
    <w:rsid w:val="008878B6"/>
    <w:rsid w:val="00893EB9"/>
    <w:rsid w:val="00897CF1"/>
    <w:rsid w:val="008A0B98"/>
    <w:rsid w:val="008A1F8F"/>
    <w:rsid w:val="008A5241"/>
    <w:rsid w:val="008A7BA9"/>
    <w:rsid w:val="008B2176"/>
    <w:rsid w:val="008B2928"/>
    <w:rsid w:val="008B4B3B"/>
    <w:rsid w:val="008B5A49"/>
    <w:rsid w:val="008B5CD0"/>
    <w:rsid w:val="008B758E"/>
    <w:rsid w:val="008C0D14"/>
    <w:rsid w:val="008C3668"/>
    <w:rsid w:val="008C3D47"/>
    <w:rsid w:val="008D3CFA"/>
    <w:rsid w:val="008E014C"/>
    <w:rsid w:val="008E2EB7"/>
    <w:rsid w:val="008E3D3E"/>
    <w:rsid w:val="008E5782"/>
    <w:rsid w:val="008E6EF7"/>
    <w:rsid w:val="008F1138"/>
    <w:rsid w:val="00904845"/>
    <w:rsid w:val="00905E5B"/>
    <w:rsid w:val="009177D2"/>
    <w:rsid w:val="009201F2"/>
    <w:rsid w:val="0092146D"/>
    <w:rsid w:val="00926820"/>
    <w:rsid w:val="00927FE0"/>
    <w:rsid w:val="009350AD"/>
    <w:rsid w:val="00942C4A"/>
    <w:rsid w:val="00957728"/>
    <w:rsid w:val="00960517"/>
    <w:rsid w:val="00961BED"/>
    <w:rsid w:val="00962687"/>
    <w:rsid w:val="00963593"/>
    <w:rsid w:val="0096575B"/>
    <w:rsid w:val="0096633C"/>
    <w:rsid w:val="009709FC"/>
    <w:rsid w:val="00987CD5"/>
    <w:rsid w:val="00994F52"/>
    <w:rsid w:val="009955AE"/>
    <w:rsid w:val="009A26B9"/>
    <w:rsid w:val="009A4944"/>
    <w:rsid w:val="009A78A8"/>
    <w:rsid w:val="009B0079"/>
    <w:rsid w:val="009B378F"/>
    <w:rsid w:val="009B526A"/>
    <w:rsid w:val="009C3106"/>
    <w:rsid w:val="009C6226"/>
    <w:rsid w:val="009C6C23"/>
    <w:rsid w:val="009D3CF9"/>
    <w:rsid w:val="009D3D95"/>
    <w:rsid w:val="009D6A44"/>
    <w:rsid w:val="009D7F1E"/>
    <w:rsid w:val="009E125D"/>
    <w:rsid w:val="009E246B"/>
    <w:rsid w:val="009F1006"/>
    <w:rsid w:val="009F2CD8"/>
    <w:rsid w:val="009F2F50"/>
    <w:rsid w:val="009F3639"/>
    <w:rsid w:val="009F48EF"/>
    <w:rsid w:val="009F6E55"/>
    <w:rsid w:val="009F77CE"/>
    <w:rsid w:val="00A01EA4"/>
    <w:rsid w:val="00A15697"/>
    <w:rsid w:val="00A21CBE"/>
    <w:rsid w:val="00A2445E"/>
    <w:rsid w:val="00A2507D"/>
    <w:rsid w:val="00A2579E"/>
    <w:rsid w:val="00A26290"/>
    <w:rsid w:val="00A36C0A"/>
    <w:rsid w:val="00A37F9C"/>
    <w:rsid w:val="00A41880"/>
    <w:rsid w:val="00A42F65"/>
    <w:rsid w:val="00A45708"/>
    <w:rsid w:val="00A5312E"/>
    <w:rsid w:val="00A540DF"/>
    <w:rsid w:val="00A548D3"/>
    <w:rsid w:val="00A6564B"/>
    <w:rsid w:val="00A67C82"/>
    <w:rsid w:val="00A809E2"/>
    <w:rsid w:val="00A834C6"/>
    <w:rsid w:val="00A846BF"/>
    <w:rsid w:val="00A869A0"/>
    <w:rsid w:val="00A9628E"/>
    <w:rsid w:val="00A96CD0"/>
    <w:rsid w:val="00AA34FF"/>
    <w:rsid w:val="00AA6506"/>
    <w:rsid w:val="00AB001A"/>
    <w:rsid w:val="00AB4B7D"/>
    <w:rsid w:val="00AB70DA"/>
    <w:rsid w:val="00AC10AC"/>
    <w:rsid w:val="00AC744B"/>
    <w:rsid w:val="00AD141C"/>
    <w:rsid w:val="00AD6EF1"/>
    <w:rsid w:val="00AE23BE"/>
    <w:rsid w:val="00AE2F85"/>
    <w:rsid w:val="00AF2E58"/>
    <w:rsid w:val="00AF7546"/>
    <w:rsid w:val="00B0446D"/>
    <w:rsid w:val="00B10B4F"/>
    <w:rsid w:val="00B150ED"/>
    <w:rsid w:val="00B20B84"/>
    <w:rsid w:val="00B2358D"/>
    <w:rsid w:val="00B25874"/>
    <w:rsid w:val="00B31E65"/>
    <w:rsid w:val="00B33AFA"/>
    <w:rsid w:val="00B43CFC"/>
    <w:rsid w:val="00B44264"/>
    <w:rsid w:val="00B46757"/>
    <w:rsid w:val="00B50979"/>
    <w:rsid w:val="00B50DFB"/>
    <w:rsid w:val="00B52768"/>
    <w:rsid w:val="00B60AB1"/>
    <w:rsid w:val="00B6318A"/>
    <w:rsid w:val="00B63786"/>
    <w:rsid w:val="00B6737E"/>
    <w:rsid w:val="00B71C88"/>
    <w:rsid w:val="00B737BA"/>
    <w:rsid w:val="00B774D8"/>
    <w:rsid w:val="00B82067"/>
    <w:rsid w:val="00B83171"/>
    <w:rsid w:val="00B93747"/>
    <w:rsid w:val="00B963A2"/>
    <w:rsid w:val="00B9711B"/>
    <w:rsid w:val="00BA0A0B"/>
    <w:rsid w:val="00BA1C9E"/>
    <w:rsid w:val="00BA69E5"/>
    <w:rsid w:val="00BB095D"/>
    <w:rsid w:val="00BC6171"/>
    <w:rsid w:val="00BD1EEF"/>
    <w:rsid w:val="00BD1FD0"/>
    <w:rsid w:val="00BD5C85"/>
    <w:rsid w:val="00BE5245"/>
    <w:rsid w:val="00BE602F"/>
    <w:rsid w:val="00BE767C"/>
    <w:rsid w:val="00BF0EB1"/>
    <w:rsid w:val="00BF3DB0"/>
    <w:rsid w:val="00C11A8D"/>
    <w:rsid w:val="00C266A0"/>
    <w:rsid w:val="00C30E66"/>
    <w:rsid w:val="00C32D3F"/>
    <w:rsid w:val="00C3355F"/>
    <w:rsid w:val="00C369B5"/>
    <w:rsid w:val="00C420D7"/>
    <w:rsid w:val="00C43725"/>
    <w:rsid w:val="00C521D5"/>
    <w:rsid w:val="00C5389C"/>
    <w:rsid w:val="00C61E9D"/>
    <w:rsid w:val="00C7555B"/>
    <w:rsid w:val="00C80531"/>
    <w:rsid w:val="00C941D7"/>
    <w:rsid w:val="00C94D54"/>
    <w:rsid w:val="00C95AC2"/>
    <w:rsid w:val="00CA5BFF"/>
    <w:rsid w:val="00CA644D"/>
    <w:rsid w:val="00CB1BB3"/>
    <w:rsid w:val="00CB56C0"/>
    <w:rsid w:val="00CB5906"/>
    <w:rsid w:val="00CC12A2"/>
    <w:rsid w:val="00CC4B48"/>
    <w:rsid w:val="00CC70B5"/>
    <w:rsid w:val="00CF228A"/>
    <w:rsid w:val="00CF7576"/>
    <w:rsid w:val="00D00956"/>
    <w:rsid w:val="00D17EBE"/>
    <w:rsid w:val="00D2319B"/>
    <w:rsid w:val="00D23489"/>
    <w:rsid w:val="00D305C1"/>
    <w:rsid w:val="00D332F4"/>
    <w:rsid w:val="00D33346"/>
    <w:rsid w:val="00D33F4D"/>
    <w:rsid w:val="00D35525"/>
    <w:rsid w:val="00D42570"/>
    <w:rsid w:val="00D4382E"/>
    <w:rsid w:val="00D44FA2"/>
    <w:rsid w:val="00D544D4"/>
    <w:rsid w:val="00D572EF"/>
    <w:rsid w:val="00D57624"/>
    <w:rsid w:val="00D57A9C"/>
    <w:rsid w:val="00D57BAB"/>
    <w:rsid w:val="00D60A56"/>
    <w:rsid w:val="00D6465D"/>
    <w:rsid w:val="00D65C7A"/>
    <w:rsid w:val="00D711B0"/>
    <w:rsid w:val="00D72407"/>
    <w:rsid w:val="00DA2D0A"/>
    <w:rsid w:val="00DB068C"/>
    <w:rsid w:val="00DB07B8"/>
    <w:rsid w:val="00DB7CE6"/>
    <w:rsid w:val="00DC3802"/>
    <w:rsid w:val="00DC69DC"/>
    <w:rsid w:val="00DE509E"/>
    <w:rsid w:val="00DE63D4"/>
    <w:rsid w:val="00DF0143"/>
    <w:rsid w:val="00DF0DE6"/>
    <w:rsid w:val="00DF3F49"/>
    <w:rsid w:val="00E00B1E"/>
    <w:rsid w:val="00E054DA"/>
    <w:rsid w:val="00E066BB"/>
    <w:rsid w:val="00E131CD"/>
    <w:rsid w:val="00E20A27"/>
    <w:rsid w:val="00E22C6F"/>
    <w:rsid w:val="00E31102"/>
    <w:rsid w:val="00E3113B"/>
    <w:rsid w:val="00E3125C"/>
    <w:rsid w:val="00E31DB6"/>
    <w:rsid w:val="00E322E4"/>
    <w:rsid w:val="00E3384A"/>
    <w:rsid w:val="00E3447E"/>
    <w:rsid w:val="00E37B95"/>
    <w:rsid w:val="00E42C4A"/>
    <w:rsid w:val="00E45DE9"/>
    <w:rsid w:val="00E46E60"/>
    <w:rsid w:val="00E52650"/>
    <w:rsid w:val="00E5278C"/>
    <w:rsid w:val="00E5375D"/>
    <w:rsid w:val="00E60A40"/>
    <w:rsid w:val="00E60C1C"/>
    <w:rsid w:val="00E63736"/>
    <w:rsid w:val="00E648DE"/>
    <w:rsid w:val="00E66BA0"/>
    <w:rsid w:val="00E71672"/>
    <w:rsid w:val="00E7179F"/>
    <w:rsid w:val="00E75ABA"/>
    <w:rsid w:val="00E7759C"/>
    <w:rsid w:val="00E94D8C"/>
    <w:rsid w:val="00EA069A"/>
    <w:rsid w:val="00EA50AE"/>
    <w:rsid w:val="00EA5569"/>
    <w:rsid w:val="00EB28AC"/>
    <w:rsid w:val="00EB52F4"/>
    <w:rsid w:val="00EC1A6F"/>
    <w:rsid w:val="00ED22E9"/>
    <w:rsid w:val="00ED328D"/>
    <w:rsid w:val="00ED47F6"/>
    <w:rsid w:val="00ED5788"/>
    <w:rsid w:val="00EE2A2F"/>
    <w:rsid w:val="00EE5FC9"/>
    <w:rsid w:val="00EE770D"/>
    <w:rsid w:val="00F002C5"/>
    <w:rsid w:val="00F00F37"/>
    <w:rsid w:val="00F01335"/>
    <w:rsid w:val="00F074F8"/>
    <w:rsid w:val="00F15670"/>
    <w:rsid w:val="00F17DD7"/>
    <w:rsid w:val="00F2372C"/>
    <w:rsid w:val="00F24510"/>
    <w:rsid w:val="00F2611E"/>
    <w:rsid w:val="00F27CAE"/>
    <w:rsid w:val="00F310D1"/>
    <w:rsid w:val="00F32262"/>
    <w:rsid w:val="00F334A1"/>
    <w:rsid w:val="00F36D96"/>
    <w:rsid w:val="00F40776"/>
    <w:rsid w:val="00F47155"/>
    <w:rsid w:val="00F55B8E"/>
    <w:rsid w:val="00F60404"/>
    <w:rsid w:val="00F65157"/>
    <w:rsid w:val="00F744C6"/>
    <w:rsid w:val="00F844DD"/>
    <w:rsid w:val="00F90FDF"/>
    <w:rsid w:val="00F91530"/>
    <w:rsid w:val="00F91BA9"/>
    <w:rsid w:val="00F9242A"/>
    <w:rsid w:val="00F93107"/>
    <w:rsid w:val="00F96AB5"/>
    <w:rsid w:val="00F97111"/>
    <w:rsid w:val="00F97CAC"/>
    <w:rsid w:val="00FA035F"/>
    <w:rsid w:val="00FA2B17"/>
    <w:rsid w:val="00FA533B"/>
    <w:rsid w:val="00FA556E"/>
    <w:rsid w:val="00FA5838"/>
    <w:rsid w:val="00FA6AF4"/>
    <w:rsid w:val="00FA7093"/>
    <w:rsid w:val="00FA76FD"/>
    <w:rsid w:val="00FB0ED8"/>
    <w:rsid w:val="00FC20A9"/>
    <w:rsid w:val="00FD6875"/>
    <w:rsid w:val="00FE2C3B"/>
    <w:rsid w:val="00FE5D11"/>
    <w:rsid w:val="00FF43CC"/>
    <w:rsid w:val="00FF7081"/>
    <w:rsid w:val="0BE5E177"/>
    <w:rsid w:val="2892375B"/>
    <w:rsid w:val="4AF41419"/>
    <w:rsid w:val="5391B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EC9006"/>
  <w15:chartTrackingRefBased/>
  <w15:docId w15:val="{03C26122-F1AD-48DA-A487-DE790E0F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222613"/>
    <w:rPr>
      <w:kern w:val="20"/>
      <w:sz w:val="22"/>
      <w:lang w:eastAsia="en-US" w:bidi="en-US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F17DD7"/>
    <w:pPr>
      <w:keepNext/>
      <w:keepLines/>
      <w:numPr>
        <w:numId w:val="30"/>
      </w:numPr>
      <w:spacing w:before="480" w:after="120"/>
      <w:outlineLvl w:val="0"/>
    </w:pPr>
    <w:rPr>
      <w:rFonts w:asciiTheme="minorHAnsi" w:eastAsiaTheme="minorEastAsia" w:hAnsiTheme="minorHAnsi" w:cstheme="minorBidi"/>
      <w:bCs/>
      <w:color w:val="008FD1"/>
      <w:spacing w:val="15"/>
      <w:kern w:val="22"/>
      <w:sz w:val="32"/>
      <w:szCs w:val="2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F17DD7"/>
    <w:pPr>
      <w:keepNext/>
      <w:keepLines/>
      <w:numPr>
        <w:ilvl w:val="1"/>
        <w:numId w:val="30"/>
      </w:numPr>
      <w:spacing w:before="360" w:after="120"/>
      <w:outlineLvl w:val="1"/>
    </w:pPr>
    <w:rPr>
      <w:rFonts w:asciiTheme="minorHAnsi" w:eastAsiaTheme="minorEastAsia" w:hAnsiTheme="minorHAnsi" w:cstheme="minorBidi"/>
      <w:color w:val="008FD1"/>
      <w:spacing w:val="15"/>
      <w:sz w:val="28"/>
      <w:szCs w:val="22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F17DD7"/>
    <w:pPr>
      <w:keepNext/>
      <w:keepLines/>
      <w:numPr>
        <w:ilvl w:val="2"/>
        <w:numId w:val="30"/>
      </w:numPr>
      <w:spacing w:before="240" w:after="120"/>
      <w:outlineLvl w:val="2"/>
    </w:pPr>
    <w:rPr>
      <w:rFonts w:asciiTheme="minorHAnsi" w:eastAsiaTheme="minorEastAsia" w:hAnsiTheme="minorHAnsi" w:cstheme="minorBidi"/>
      <w:color w:val="808285"/>
      <w:spacing w:val="15"/>
      <w:sz w:val="24"/>
      <w:szCs w:val="22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F17DD7"/>
    <w:pPr>
      <w:keepNext/>
      <w:keepLines/>
      <w:numPr>
        <w:ilvl w:val="3"/>
        <w:numId w:val="30"/>
      </w:numPr>
      <w:spacing w:before="240" w:after="120"/>
      <w:outlineLvl w:val="3"/>
    </w:pPr>
    <w:rPr>
      <w:rFonts w:asciiTheme="minorHAnsi" w:eastAsiaTheme="minorEastAsia" w:hAnsiTheme="minorHAnsi" w:cstheme="minorBidi"/>
      <w:color w:val="808285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14"/>
    <w:semiHidden/>
    <w:qFormat/>
    <w:rsid w:val="00D17EBE"/>
    <w:pPr>
      <w:numPr>
        <w:ilvl w:val="4"/>
        <w:numId w:val="30"/>
      </w:numPr>
      <w:pBdr>
        <w:bottom w:val="single" w:sz="6" w:space="1" w:color="009ADA"/>
      </w:pBdr>
      <w:spacing w:before="300"/>
      <w:outlineLvl w:val="4"/>
    </w:pPr>
    <w:rPr>
      <w:caps/>
      <w:color w:val="0073A3"/>
      <w:spacing w:val="10"/>
      <w:szCs w:val="22"/>
    </w:rPr>
  </w:style>
  <w:style w:type="paragraph" w:styleId="Heading6">
    <w:name w:val="heading 6"/>
    <w:basedOn w:val="Normal"/>
    <w:next w:val="Normal"/>
    <w:link w:val="Heading6Char"/>
    <w:semiHidden/>
    <w:rsid w:val="00D17EBE"/>
    <w:pPr>
      <w:numPr>
        <w:ilvl w:val="5"/>
        <w:numId w:val="30"/>
      </w:numPr>
      <w:pBdr>
        <w:bottom w:val="dotted" w:sz="6" w:space="1" w:color="009ADA"/>
      </w:pBdr>
      <w:spacing w:before="300"/>
      <w:outlineLvl w:val="5"/>
    </w:pPr>
    <w:rPr>
      <w:caps/>
      <w:color w:val="0073A3"/>
      <w:spacing w:val="10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D17EBE"/>
    <w:pPr>
      <w:numPr>
        <w:ilvl w:val="6"/>
        <w:numId w:val="30"/>
      </w:numPr>
      <w:spacing w:before="300"/>
      <w:outlineLvl w:val="6"/>
    </w:pPr>
    <w:rPr>
      <w:caps/>
      <w:color w:val="0073A3"/>
      <w:spacing w:val="10"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D17EBE"/>
    <w:pPr>
      <w:numPr>
        <w:ilvl w:val="7"/>
        <w:numId w:val="30"/>
      </w:num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semiHidden/>
    <w:qFormat/>
    <w:rsid w:val="00D17EBE"/>
    <w:pPr>
      <w:numPr>
        <w:ilvl w:val="8"/>
        <w:numId w:val="30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B40"/>
    <w:rPr>
      <w:color w:val="0000FF"/>
      <w:u w:val="single"/>
    </w:rPr>
  </w:style>
  <w:style w:type="paragraph" w:styleId="ListBullet">
    <w:name w:val="List Bullet"/>
    <w:basedOn w:val="Normal"/>
    <w:link w:val="ListBulletChar"/>
    <w:uiPriority w:val="5"/>
    <w:qFormat/>
    <w:rsid w:val="009955AE"/>
    <w:pPr>
      <w:numPr>
        <w:numId w:val="34"/>
      </w:numPr>
      <w:tabs>
        <w:tab w:val="left" w:pos="284"/>
        <w:tab w:val="left" w:pos="567"/>
        <w:tab w:val="left" w:pos="851"/>
        <w:tab w:val="right" w:pos="9072"/>
      </w:tabs>
      <w:spacing w:after="120"/>
      <w:ind w:left="283" w:hanging="340"/>
      <w:contextualSpacing/>
      <w:jc w:val="both"/>
    </w:pPr>
    <w:rPr>
      <w:rFonts w:asciiTheme="minorHAnsi" w:eastAsiaTheme="minorEastAsia" w:hAnsiTheme="minorHAnsi" w:cstheme="minorBidi"/>
      <w:kern w:val="24"/>
    </w:rPr>
  </w:style>
  <w:style w:type="paragraph" w:customStyle="1" w:styleId="ListBulletContd">
    <w:name w:val="List Bullet Contd"/>
    <w:basedOn w:val="Normal"/>
    <w:uiPriority w:val="7"/>
    <w:qFormat/>
    <w:rsid w:val="00F17DD7"/>
    <w:pPr>
      <w:tabs>
        <w:tab w:val="left" w:pos="567"/>
        <w:tab w:val="left" w:pos="851"/>
        <w:tab w:val="left" w:pos="1134"/>
        <w:tab w:val="right" w:pos="9072"/>
      </w:tabs>
      <w:spacing w:after="120"/>
      <w:ind w:left="284"/>
      <w:jc w:val="both"/>
    </w:pPr>
    <w:rPr>
      <w:kern w:val="24"/>
    </w:rPr>
  </w:style>
  <w:style w:type="paragraph" w:customStyle="1" w:styleId="NumberedList">
    <w:name w:val="Numbered List"/>
    <w:basedOn w:val="Normal"/>
    <w:link w:val="NumberedListChar"/>
    <w:uiPriority w:val="8"/>
    <w:qFormat/>
    <w:rsid w:val="00F17DD7"/>
    <w:pPr>
      <w:numPr>
        <w:numId w:val="36"/>
      </w:numPr>
      <w:tabs>
        <w:tab w:val="right" w:pos="9072"/>
      </w:tabs>
      <w:spacing w:after="120"/>
      <w:contextualSpacing/>
      <w:jc w:val="both"/>
    </w:pPr>
    <w:rPr>
      <w:rFonts w:asciiTheme="minorHAnsi" w:eastAsiaTheme="minorEastAsia" w:hAnsiTheme="minorHAnsi" w:cstheme="minorBidi"/>
      <w:kern w:val="24"/>
    </w:rPr>
  </w:style>
  <w:style w:type="paragraph" w:customStyle="1" w:styleId="NumberedListContd">
    <w:name w:val="Numbered List Contd"/>
    <w:basedOn w:val="Normal"/>
    <w:uiPriority w:val="10"/>
    <w:qFormat/>
    <w:rsid w:val="00F17DD7"/>
    <w:pPr>
      <w:tabs>
        <w:tab w:val="left" w:pos="567"/>
        <w:tab w:val="left" w:pos="851"/>
        <w:tab w:val="left" w:pos="1134"/>
        <w:tab w:val="right" w:pos="9072"/>
      </w:tabs>
      <w:spacing w:after="120"/>
      <w:ind w:left="284"/>
    </w:pPr>
    <w:rPr>
      <w:kern w:val="24"/>
    </w:rPr>
  </w:style>
  <w:style w:type="paragraph" w:styleId="TOC1">
    <w:name w:val="toc 1"/>
    <w:basedOn w:val="Normal"/>
    <w:next w:val="Normal"/>
    <w:uiPriority w:val="39"/>
    <w:rsid w:val="00F17DD7"/>
    <w:pPr>
      <w:tabs>
        <w:tab w:val="left" w:pos="426"/>
        <w:tab w:val="right" w:pos="9072"/>
      </w:tabs>
      <w:spacing w:before="180"/>
      <w:ind w:left="425" w:hanging="425"/>
    </w:pPr>
    <w:rPr>
      <w:rFonts w:asciiTheme="minorHAnsi" w:eastAsiaTheme="minorEastAsia" w:hAnsiTheme="minorHAnsi" w:cstheme="minorBidi"/>
      <w:noProof/>
    </w:rPr>
  </w:style>
  <w:style w:type="paragraph" w:styleId="TOC2">
    <w:name w:val="toc 2"/>
    <w:basedOn w:val="Normal"/>
    <w:next w:val="Normal"/>
    <w:uiPriority w:val="39"/>
    <w:rsid w:val="00F17DD7"/>
    <w:pPr>
      <w:tabs>
        <w:tab w:val="right" w:pos="851"/>
        <w:tab w:val="right" w:pos="9072"/>
      </w:tabs>
      <w:ind w:left="709" w:hanging="567"/>
    </w:pPr>
    <w:rPr>
      <w:rFonts w:asciiTheme="minorHAnsi" w:eastAsiaTheme="minorEastAsia" w:hAnsiTheme="minorHAnsi" w:cstheme="minorBidi"/>
    </w:rPr>
  </w:style>
  <w:style w:type="paragraph" w:styleId="TOC3">
    <w:name w:val="toc 3"/>
    <w:basedOn w:val="Normal"/>
    <w:next w:val="Normal"/>
    <w:uiPriority w:val="39"/>
    <w:rsid w:val="00F17DD7"/>
    <w:pPr>
      <w:tabs>
        <w:tab w:val="left" w:pos="993"/>
        <w:tab w:val="right" w:pos="9072"/>
      </w:tabs>
      <w:ind w:left="993" w:hanging="709"/>
    </w:pPr>
    <w:rPr>
      <w:rFonts w:asciiTheme="minorHAnsi" w:eastAsiaTheme="minorEastAsia" w:hAnsiTheme="minorHAnsi" w:cstheme="minorBidi"/>
      <w:kern w:val="0"/>
      <w:szCs w:val="22"/>
      <w:lang w:eastAsia="nl-BE" w:bidi="ar-SA"/>
    </w:rPr>
  </w:style>
  <w:style w:type="paragraph" w:styleId="TOC4">
    <w:name w:val="toc 4"/>
    <w:basedOn w:val="Normal"/>
    <w:next w:val="BodyText"/>
    <w:uiPriority w:val="39"/>
    <w:semiHidden/>
    <w:rsid w:val="00222613"/>
    <w:pPr>
      <w:tabs>
        <w:tab w:val="left" w:pos="1276"/>
        <w:tab w:val="right" w:pos="9072"/>
      </w:tabs>
      <w:ind w:left="1276" w:hanging="851"/>
    </w:pPr>
    <w:rPr>
      <w:rFonts w:asciiTheme="minorHAnsi" w:eastAsiaTheme="minorEastAsia" w:hAnsiTheme="minorHAnsi" w:cstheme="minorBidi"/>
    </w:rPr>
  </w:style>
  <w:style w:type="paragraph" w:styleId="TOC5">
    <w:name w:val="toc 5"/>
    <w:basedOn w:val="TOC1"/>
    <w:next w:val="Normal"/>
    <w:uiPriority w:val="39"/>
    <w:semiHidden/>
    <w:rsid w:val="0030512A"/>
    <w:pPr>
      <w:spacing w:before="0"/>
      <w:ind w:left="1134"/>
    </w:pPr>
  </w:style>
  <w:style w:type="paragraph" w:styleId="TOC6">
    <w:name w:val="toc 6"/>
    <w:basedOn w:val="Normal"/>
    <w:next w:val="Normal"/>
    <w:autoRedefine/>
    <w:uiPriority w:val="39"/>
    <w:semiHidden/>
    <w:rsid w:val="0030512A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30512A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30512A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30512A"/>
    <w:pPr>
      <w:ind w:left="1920"/>
    </w:pPr>
  </w:style>
  <w:style w:type="paragraph" w:styleId="Header">
    <w:name w:val="header"/>
    <w:basedOn w:val="Normal"/>
    <w:link w:val="HeaderChar"/>
    <w:uiPriority w:val="99"/>
    <w:semiHidden/>
    <w:rsid w:val="00F17DD7"/>
    <w:pPr>
      <w:tabs>
        <w:tab w:val="center" w:pos="4536"/>
      </w:tabs>
    </w:pPr>
    <w:rPr>
      <w:rFonts w:asciiTheme="minorHAnsi" w:eastAsiaTheme="minorEastAsia" w:hAnsiTheme="minorHAnsi" w:cstheme="minorBidi"/>
      <w:sz w:val="16"/>
    </w:rPr>
  </w:style>
  <w:style w:type="paragraph" w:styleId="Footer">
    <w:name w:val="footer"/>
    <w:basedOn w:val="Normal"/>
    <w:link w:val="FooterChar"/>
    <w:uiPriority w:val="99"/>
    <w:semiHidden/>
    <w:rsid w:val="00F17DD7"/>
    <w:pPr>
      <w:tabs>
        <w:tab w:val="center" w:pos="4536"/>
      </w:tabs>
    </w:pPr>
    <w:rPr>
      <w:rFonts w:asciiTheme="minorHAnsi" w:eastAsiaTheme="minorEastAsia" w:hAnsiTheme="minorHAnsi" w:cstheme="minorBidi"/>
      <w:sz w:val="16"/>
    </w:rPr>
  </w:style>
  <w:style w:type="character" w:styleId="PageNumber">
    <w:name w:val="page number"/>
    <w:basedOn w:val="DefaultParagraphFont"/>
    <w:semiHidden/>
    <w:rsid w:val="0030512A"/>
  </w:style>
  <w:style w:type="paragraph" w:styleId="BodyText">
    <w:name w:val="Body Text"/>
    <w:basedOn w:val="Normal"/>
    <w:link w:val="BodyTextChar"/>
    <w:qFormat/>
    <w:rsid w:val="00F17DD7"/>
    <w:pPr>
      <w:tabs>
        <w:tab w:val="left" w:pos="284"/>
        <w:tab w:val="left" w:pos="567"/>
        <w:tab w:val="left" w:pos="851"/>
        <w:tab w:val="left" w:pos="1134"/>
        <w:tab w:val="right" w:pos="9072"/>
      </w:tabs>
      <w:suppressAutoHyphens/>
      <w:spacing w:after="120"/>
      <w:jc w:val="both"/>
    </w:pPr>
    <w:rPr>
      <w:rFonts w:asciiTheme="minorHAnsi" w:eastAsiaTheme="minorEastAsia" w:hAnsiTheme="minorHAnsi" w:cstheme="minorBidi"/>
      <w:kern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17DD7"/>
    <w:rPr>
      <w:rFonts w:asciiTheme="minorHAnsi" w:eastAsiaTheme="minorEastAsia" w:hAnsiTheme="minorHAnsi" w:cstheme="minorBidi"/>
      <w:bCs/>
      <w:color w:val="008FD1"/>
      <w:spacing w:val="15"/>
      <w:kern w:val="22"/>
      <w:sz w:val="32"/>
      <w:szCs w:val="22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2"/>
    <w:rsid w:val="00F17DD7"/>
    <w:rPr>
      <w:rFonts w:asciiTheme="minorHAnsi" w:eastAsiaTheme="minorEastAsia" w:hAnsiTheme="minorHAnsi" w:cstheme="minorBidi"/>
      <w:color w:val="008FD1"/>
      <w:spacing w:val="15"/>
      <w:kern w:val="20"/>
      <w:sz w:val="28"/>
      <w:szCs w:val="22"/>
      <w:lang w:eastAsia="en-US" w:bidi="en-US"/>
    </w:rPr>
  </w:style>
  <w:style w:type="character" w:customStyle="1" w:styleId="Heading3Char">
    <w:name w:val="Heading 3 Char"/>
    <w:basedOn w:val="DefaultParagraphFont"/>
    <w:link w:val="Heading3"/>
    <w:uiPriority w:val="3"/>
    <w:locked/>
    <w:rsid w:val="00F17DD7"/>
    <w:rPr>
      <w:rFonts w:asciiTheme="minorHAnsi" w:eastAsiaTheme="minorEastAsia" w:hAnsiTheme="minorHAnsi" w:cstheme="minorBidi"/>
      <w:color w:val="808285"/>
      <w:spacing w:val="15"/>
      <w:kern w:val="20"/>
      <w:sz w:val="24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4"/>
    <w:rsid w:val="00F17DD7"/>
    <w:rPr>
      <w:rFonts w:asciiTheme="minorHAnsi" w:eastAsiaTheme="minorEastAsia" w:hAnsiTheme="minorHAnsi" w:cstheme="minorBidi"/>
      <w:color w:val="808285"/>
      <w:spacing w:val="10"/>
      <w:kern w:val="20"/>
      <w:sz w:val="22"/>
      <w:szCs w:val="22"/>
      <w:lang w:eastAsia="en-US" w:bidi="en-US"/>
    </w:rPr>
  </w:style>
  <w:style w:type="character" w:customStyle="1" w:styleId="Heading5Char">
    <w:name w:val="Heading 5 Char"/>
    <w:basedOn w:val="DefaultParagraphFont"/>
    <w:link w:val="Heading5"/>
    <w:uiPriority w:val="14"/>
    <w:semiHidden/>
    <w:rsid w:val="00AD141C"/>
    <w:rPr>
      <w:caps/>
      <w:color w:val="0073A3"/>
      <w:spacing w:val="10"/>
      <w:kern w:val="20"/>
      <w:sz w:val="22"/>
      <w:szCs w:val="22"/>
      <w:lang w:eastAsia="en-US" w:bidi="en-US"/>
    </w:rPr>
  </w:style>
  <w:style w:type="character" w:customStyle="1" w:styleId="Heading6Char">
    <w:name w:val="Heading 6 Char"/>
    <w:basedOn w:val="DefaultParagraphFont"/>
    <w:link w:val="Heading6"/>
    <w:semiHidden/>
    <w:rsid w:val="00AD141C"/>
    <w:rPr>
      <w:caps/>
      <w:color w:val="0073A3"/>
      <w:spacing w:val="10"/>
      <w:kern w:val="20"/>
      <w:sz w:val="22"/>
      <w:szCs w:val="22"/>
      <w:lang w:eastAsia="en-US" w:bidi="en-US"/>
    </w:rPr>
  </w:style>
  <w:style w:type="character" w:customStyle="1" w:styleId="Heading7Char">
    <w:name w:val="Heading 7 Char"/>
    <w:basedOn w:val="DefaultParagraphFont"/>
    <w:link w:val="Heading7"/>
    <w:semiHidden/>
    <w:rsid w:val="00AD141C"/>
    <w:rPr>
      <w:caps/>
      <w:color w:val="0073A3"/>
      <w:spacing w:val="10"/>
      <w:kern w:val="20"/>
      <w:sz w:val="22"/>
      <w:szCs w:val="22"/>
      <w:lang w:eastAsia="en-US" w:bidi="en-US"/>
    </w:rPr>
  </w:style>
  <w:style w:type="character" w:customStyle="1" w:styleId="Heading8Char">
    <w:name w:val="Heading 8 Char"/>
    <w:basedOn w:val="DefaultParagraphFont"/>
    <w:link w:val="Heading8"/>
    <w:semiHidden/>
    <w:rsid w:val="00AD141C"/>
    <w:rPr>
      <w:caps/>
      <w:spacing w:val="10"/>
      <w:kern w:val="20"/>
      <w:sz w:val="18"/>
      <w:szCs w:val="18"/>
      <w:lang w:eastAsia="en-US" w:bidi="en-US"/>
    </w:rPr>
  </w:style>
  <w:style w:type="character" w:customStyle="1" w:styleId="Heading9Char">
    <w:name w:val="Heading 9 Char"/>
    <w:basedOn w:val="DefaultParagraphFont"/>
    <w:link w:val="Heading9"/>
    <w:semiHidden/>
    <w:rsid w:val="00AD141C"/>
    <w:rPr>
      <w:i/>
      <w:caps/>
      <w:spacing w:val="10"/>
      <w:kern w:val="20"/>
      <w:sz w:val="18"/>
      <w:szCs w:val="18"/>
      <w:lang w:eastAsia="en-US" w:bidi="en-US"/>
    </w:rPr>
  </w:style>
  <w:style w:type="paragraph" w:styleId="BalloonText">
    <w:name w:val="Balloon Text"/>
    <w:basedOn w:val="Normal"/>
    <w:link w:val="BalloonTextChar"/>
    <w:semiHidden/>
    <w:rsid w:val="00050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36D96"/>
    <w:rPr>
      <w:rFonts w:ascii="Tahoma" w:hAnsi="Tahoma" w:cs="Tahoma"/>
      <w:kern w:val="20"/>
      <w:sz w:val="16"/>
      <w:szCs w:val="16"/>
      <w:lang w:val="nl-BE"/>
    </w:rPr>
  </w:style>
  <w:style w:type="paragraph" w:styleId="HTMLPreformatted">
    <w:name w:val="HTML Preformatted"/>
    <w:basedOn w:val="Normal"/>
    <w:link w:val="HTMLPreformattedChar"/>
    <w:uiPriority w:val="99"/>
    <w:semiHidden/>
    <w:rsid w:val="00084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 New"/>
      <w:sz w:val="10"/>
      <w:szCs w:val="1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6D96"/>
    <w:rPr>
      <w:rFonts w:ascii="Courier" w:hAnsi="Courier" w:cs="Courier New"/>
      <w:kern w:val="20"/>
      <w:sz w:val="10"/>
      <w:szCs w:val="10"/>
      <w:lang w:val="nl-BE"/>
    </w:rPr>
  </w:style>
  <w:style w:type="table" w:customStyle="1" w:styleId="LightShading-Accent11">
    <w:name w:val="Light Shading - Accent 11"/>
    <w:basedOn w:val="TableNormal"/>
    <w:uiPriority w:val="60"/>
    <w:rsid w:val="00C80531"/>
    <w:rPr>
      <w:color w:val="0073A3"/>
    </w:rPr>
    <w:tblPr>
      <w:tblStyleRowBandSize w:val="1"/>
      <w:tblStyleColBandSize w:val="1"/>
      <w:tblBorders>
        <w:top w:val="single" w:sz="8" w:space="0" w:color="009ADA"/>
        <w:bottom w:val="single" w:sz="8" w:space="0" w:color="009AD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ADA"/>
          <w:left w:val="nil"/>
          <w:bottom w:val="single" w:sz="8" w:space="0" w:color="009AD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ADA"/>
          <w:left w:val="nil"/>
          <w:bottom w:val="single" w:sz="8" w:space="0" w:color="009AD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9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9FF"/>
      </w:tcPr>
    </w:tblStylePr>
  </w:style>
  <w:style w:type="paragraph" w:styleId="Caption">
    <w:name w:val="caption"/>
    <w:basedOn w:val="Normal"/>
    <w:next w:val="Normal"/>
    <w:uiPriority w:val="35"/>
    <w:semiHidden/>
    <w:qFormat/>
    <w:rsid w:val="00D17EBE"/>
    <w:rPr>
      <w:b/>
      <w:bCs/>
      <w:color w:val="0073A3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4"/>
    <w:semiHidden/>
    <w:qFormat/>
    <w:rsid w:val="00D17EBE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4"/>
    <w:semiHidden/>
    <w:rsid w:val="00AD141C"/>
    <w:rPr>
      <w:caps/>
      <w:color w:val="595959"/>
      <w:spacing w:val="10"/>
      <w:kern w:val="20"/>
      <w:sz w:val="24"/>
      <w:szCs w:val="24"/>
      <w:lang w:eastAsia="en-US" w:bidi="en-US"/>
    </w:rPr>
  </w:style>
  <w:style w:type="character" w:styleId="Strong">
    <w:name w:val="Strong"/>
    <w:uiPriority w:val="22"/>
    <w:semiHidden/>
    <w:qFormat/>
    <w:rsid w:val="00D17EBE"/>
    <w:rPr>
      <w:b/>
      <w:bCs/>
    </w:rPr>
  </w:style>
  <w:style w:type="character" w:styleId="Emphasis">
    <w:name w:val="Emphasis"/>
    <w:uiPriority w:val="20"/>
    <w:semiHidden/>
    <w:unhideWhenUsed/>
    <w:qFormat/>
    <w:rsid w:val="00D17EBE"/>
    <w:rPr>
      <w:caps/>
      <w:color w:val="004C6C"/>
      <w:spacing w:val="5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17EB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D141C"/>
    <w:rPr>
      <w:i/>
      <w:iCs/>
      <w:kern w:val="20"/>
      <w:sz w:val="22"/>
      <w:lang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17EBE"/>
    <w:pPr>
      <w:pBdr>
        <w:top w:val="single" w:sz="4" w:space="10" w:color="009ADA"/>
        <w:left w:val="single" w:sz="4" w:space="10" w:color="009ADA"/>
      </w:pBdr>
      <w:ind w:left="1296" w:right="1152"/>
      <w:jc w:val="both"/>
    </w:pPr>
    <w:rPr>
      <w:i/>
      <w:iCs/>
      <w:color w:val="009ADA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D141C"/>
    <w:rPr>
      <w:i/>
      <w:iCs/>
      <w:color w:val="009ADA"/>
      <w:kern w:val="20"/>
      <w:sz w:val="22"/>
      <w:lang w:eastAsia="en-US" w:bidi="en-US"/>
    </w:rPr>
  </w:style>
  <w:style w:type="paragraph" w:customStyle="1" w:styleId="TitelWijzigingshistoriek">
    <w:name w:val="Titel Wijzigingshistoriek"/>
    <w:basedOn w:val="BodyText"/>
    <w:semiHidden/>
    <w:rsid w:val="00F17DD7"/>
    <w:rPr>
      <w:rFonts w:ascii="Calibri" w:eastAsia="Times New Roman" w:hAnsi="Calibri" w:cs="Times New Roman"/>
      <w:b/>
      <w:bCs/>
      <w:color w:val="009ADA"/>
    </w:rPr>
  </w:style>
  <w:style w:type="character" w:styleId="IntenseEmphasis">
    <w:name w:val="Intense Emphasis"/>
    <w:uiPriority w:val="21"/>
    <w:semiHidden/>
    <w:qFormat/>
    <w:rsid w:val="00D17EBE"/>
    <w:rPr>
      <w:b/>
      <w:bCs/>
      <w:caps/>
      <w:color w:val="004C6C"/>
      <w:spacing w:val="10"/>
    </w:rPr>
  </w:style>
  <w:style w:type="character" w:styleId="SubtleReference">
    <w:name w:val="Subtle Reference"/>
    <w:uiPriority w:val="31"/>
    <w:semiHidden/>
    <w:qFormat/>
    <w:rsid w:val="00D17EBE"/>
    <w:rPr>
      <w:b/>
      <w:bCs/>
      <w:color w:val="009ADA"/>
    </w:rPr>
  </w:style>
  <w:style w:type="character" w:styleId="IntenseReference">
    <w:name w:val="Intense Reference"/>
    <w:uiPriority w:val="32"/>
    <w:semiHidden/>
    <w:qFormat/>
    <w:rsid w:val="00D17EBE"/>
    <w:rPr>
      <w:b/>
      <w:bCs/>
      <w:i/>
      <w:iCs/>
      <w:caps/>
      <w:color w:val="009ADA"/>
    </w:rPr>
  </w:style>
  <w:style w:type="paragraph" w:styleId="TOCHeading">
    <w:name w:val="TOC Heading"/>
    <w:basedOn w:val="Normal"/>
    <w:next w:val="Normal"/>
    <w:uiPriority w:val="39"/>
    <w:semiHidden/>
    <w:qFormat/>
    <w:rsid w:val="002A7B9F"/>
    <w:pPr>
      <w:pBdr>
        <w:top w:val="single" w:sz="24" w:space="1" w:color="009ADA"/>
        <w:left w:val="single" w:sz="24" w:space="4" w:color="009ADA"/>
        <w:bottom w:val="single" w:sz="24" w:space="1" w:color="009ADA"/>
        <w:right w:val="single" w:sz="24" w:space="4" w:color="009ADA"/>
      </w:pBdr>
      <w:shd w:val="clear" w:color="auto" w:fill="009ADA"/>
      <w:spacing w:before="120" w:after="240"/>
    </w:pPr>
    <w:rPr>
      <w:b/>
      <w:caps/>
      <w:color w:val="C4EDFF"/>
      <w:spacing w:val="15"/>
      <w:kern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17DD7"/>
    <w:rPr>
      <w:rFonts w:asciiTheme="minorHAnsi" w:eastAsiaTheme="minorEastAsia" w:hAnsiTheme="minorHAnsi" w:cstheme="minorBidi"/>
      <w:kern w:val="20"/>
      <w:sz w:val="16"/>
      <w:lang w:eastAsia="en-US" w:bidi="en-US"/>
    </w:rPr>
  </w:style>
  <w:style w:type="paragraph" w:customStyle="1" w:styleId="HeadingAnnex1">
    <w:name w:val="Heading Annex 1"/>
    <w:basedOn w:val="Normal"/>
    <w:next w:val="BodyText"/>
    <w:uiPriority w:val="11"/>
    <w:rsid w:val="004360E6"/>
    <w:pPr>
      <w:keepNext/>
      <w:keepLines/>
      <w:pageBreakBefore/>
      <w:numPr>
        <w:numId w:val="32"/>
      </w:numPr>
      <w:spacing w:before="240" w:after="240"/>
      <w:ind w:left="1531" w:hanging="1531"/>
      <w:outlineLvl w:val="0"/>
    </w:pPr>
    <w:rPr>
      <w:rFonts w:asciiTheme="minorHAnsi" w:eastAsiaTheme="minorEastAsia" w:hAnsiTheme="minorHAnsi" w:cstheme="minorBidi"/>
      <w:bCs/>
      <w:color w:val="008FD1" w:themeColor="text2"/>
      <w:spacing w:val="15"/>
      <w:kern w:val="22"/>
      <w:sz w:val="32"/>
      <w:szCs w:val="22"/>
    </w:rPr>
  </w:style>
  <w:style w:type="paragraph" w:customStyle="1" w:styleId="HeadingAnnex2">
    <w:name w:val="Heading Annex 2"/>
    <w:basedOn w:val="Normal"/>
    <w:next w:val="BodyText"/>
    <w:uiPriority w:val="12"/>
    <w:rsid w:val="00222613"/>
    <w:pPr>
      <w:keepNext/>
      <w:keepLines/>
      <w:numPr>
        <w:ilvl w:val="1"/>
        <w:numId w:val="32"/>
      </w:numPr>
      <w:spacing w:before="240" w:after="240"/>
      <w:ind w:left="851" w:hanging="851"/>
    </w:pPr>
    <w:rPr>
      <w:rFonts w:asciiTheme="minorHAnsi" w:eastAsiaTheme="minorEastAsia" w:hAnsiTheme="minorHAnsi" w:cstheme="minorBidi"/>
      <w:color w:val="008FD1"/>
      <w:spacing w:val="15"/>
      <w:sz w:val="28"/>
      <w:szCs w:val="22"/>
    </w:rPr>
  </w:style>
  <w:style w:type="paragraph" w:styleId="BlockText">
    <w:name w:val="Block Text"/>
    <w:basedOn w:val="Normal"/>
    <w:semiHidden/>
    <w:rsid w:val="00811B83"/>
    <w:pPr>
      <w:pBdr>
        <w:top w:val="single" w:sz="2" w:space="10" w:color="009ADA" w:shadow="1"/>
        <w:left w:val="single" w:sz="2" w:space="10" w:color="009ADA" w:shadow="1"/>
        <w:bottom w:val="single" w:sz="2" w:space="10" w:color="009ADA" w:shadow="1"/>
        <w:right w:val="single" w:sz="2" w:space="10" w:color="009ADA" w:shadow="1"/>
      </w:pBdr>
      <w:ind w:left="1152" w:right="1152"/>
    </w:pPr>
    <w:rPr>
      <w:i/>
      <w:iCs/>
      <w:color w:val="009ADA"/>
    </w:rPr>
  </w:style>
  <w:style w:type="paragraph" w:customStyle="1" w:styleId="CoverPageTitle">
    <w:name w:val="Cover Page Title"/>
    <w:basedOn w:val="Normal"/>
    <w:uiPriority w:val="15"/>
    <w:rsid w:val="0043289C"/>
    <w:pPr>
      <w:spacing w:before="1800"/>
      <w:contextualSpacing/>
      <w:jc w:val="center"/>
    </w:pPr>
    <w:rPr>
      <w:rFonts w:asciiTheme="minorHAnsi" w:eastAsiaTheme="minorEastAsia" w:hAnsiTheme="minorHAnsi" w:cstheme="minorBidi"/>
      <w:color w:val="808285"/>
      <w:spacing w:val="10"/>
      <w:kern w:val="28"/>
      <w:sz w:val="72"/>
      <w:szCs w:val="96"/>
      <w:lang w:bidi="ar-SA"/>
    </w:rPr>
  </w:style>
  <w:style w:type="paragraph" w:customStyle="1" w:styleId="CoverPageDate">
    <w:name w:val="Cover Page Date"/>
    <w:basedOn w:val="BodyText"/>
    <w:next w:val="BodyText"/>
    <w:uiPriority w:val="16"/>
    <w:rsid w:val="00B82067"/>
    <w:pPr>
      <w:spacing w:after="0"/>
      <w:jc w:val="center"/>
    </w:pPr>
    <w:rPr>
      <w:color w:val="808285"/>
      <w:spacing w:val="10"/>
      <w:kern w:val="22"/>
      <w:sz w:val="28"/>
      <w:szCs w:val="22"/>
    </w:rPr>
  </w:style>
  <w:style w:type="character" w:styleId="FootnoteReference">
    <w:name w:val="footnote reference"/>
    <w:basedOn w:val="DefaultParagraphFont"/>
    <w:semiHidden/>
    <w:rsid w:val="00F17DD7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F17DD7"/>
    <w:rPr>
      <w:rFonts w:asciiTheme="minorHAnsi" w:eastAsiaTheme="minorEastAsia" w:hAnsiTheme="minorHAnsi" w:cstheme="minorBidi"/>
      <w:kern w:val="24"/>
      <w:sz w:val="22"/>
      <w:lang w:eastAsia="en-US" w:bidi="en-US"/>
    </w:rPr>
  </w:style>
  <w:style w:type="paragraph" w:customStyle="1" w:styleId="TekstWijzigingshistoriekDatum">
    <w:name w:val="Tekst Wijzigingshistoriek Datum"/>
    <w:basedOn w:val="BodyText"/>
    <w:semiHidden/>
    <w:rsid w:val="00F17DD7"/>
    <w:rPr>
      <w:rFonts w:ascii="Calibri" w:eastAsia="Times New Roman" w:hAnsi="Calibri" w:cs="Times New Roman"/>
    </w:rPr>
  </w:style>
  <w:style w:type="paragraph" w:customStyle="1" w:styleId="TekstWijzigingshistoriek">
    <w:name w:val="Tekst Wijzigingshistoriek"/>
    <w:basedOn w:val="BodyText"/>
    <w:semiHidden/>
    <w:rsid w:val="00F17DD7"/>
    <w:rPr>
      <w:rFonts w:ascii="Calibri" w:eastAsia="Times New Roman" w:hAnsi="Calibri" w:cs="Times New Roman"/>
    </w:rPr>
  </w:style>
  <w:style w:type="paragraph" w:customStyle="1" w:styleId="PageTitle">
    <w:name w:val="Page Title"/>
    <w:basedOn w:val="Normal"/>
    <w:link w:val="PageTitleChar"/>
    <w:uiPriority w:val="14"/>
    <w:rsid w:val="00E322E4"/>
    <w:pPr>
      <w:keepNext/>
      <w:keepLines/>
      <w:spacing w:before="480" w:line="360" w:lineRule="auto"/>
      <w:jc w:val="center"/>
    </w:pPr>
    <w:rPr>
      <w:rFonts w:asciiTheme="minorHAnsi" w:eastAsiaTheme="minorEastAsia" w:hAnsiTheme="minorHAnsi" w:cstheme="minorBidi"/>
      <w:color w:val="008FD1"/>
      <w:spacing w:val="10"/>
      <w:kern w:val="28"/>
      <w:sz w:val="40"/>
      <w:szCs w:val="52"/>
    </w:rPr>
  </w:style>
  <w:style w:type="table" w:styleId="TableGrid">
    <w:name w:val="Table Grid"/>
    <w:basedOn w:val="TableNormal"/>
    <w:rsid w:val="00C805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ageTitleChar">
    <w:name w:val="Page Title Char"/>
    <w:basedOn w:val="DefaultParagraphFont"/>
    <w:link w:val="PageTitle"/>
    <w:uiPriority w:val="14"/>
    <w:rsid w:val="00E322E4"/>
    <w:rPr>
      <w:rFonts w:asciiTheme="minorHAnsi" w:eastAsiaTheme="minorEastAsia" w:hAnsiTheme="minorHAnsi" w:cstheme="minorBidi"/>
      <w:color w:val="008FD1"/>
      <w:spacing w:val="10"/>
      <w:kern w:val="28"/>
      <w:sz w:val="40"/>
      <w:szCs w:val="52"/>
      <w:lang w:eastAsia="en-US" w:bidi="en-US"/>
    </w:rPr>
  </w:style>
  <w:style w:type="table" w:styleId="MediumGrid3-Accent1">
    <w:name w:val="Medium Grid 3 Accent 1"/>
    <w:basedOn w:val="TableNormal"/>
    <w:uiPriority w:val="69"/>
    <w:rsid w:val="003A5EA1"/>
    <w:rPr>
      <w:rFonts w:ascii="Times New Roman" w:hAnsi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6E9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9AD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9AD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9AD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9AD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DD4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DD4FF"/>
      </w:tcPr>
    </w:tblStylePr>
  </w:style>
  <w:style w:type="table" w:customStyle="1" w:styleId="Tabel2">
    <w:name w:val="Tabel 2"/>
    <w:basedOn w:val="TableNormal"/>
    <w:uiPriority w:val="99"/>
    <w:qFormat/>
    <w:rsid w:val="007B1C94"/>
    <w:tblPr>
      <w:tblInd w:w="136" w:type="dxa"/>
    </w:tblPr>
    <w:tcPr>
      <w:shd w:val="clear" w:color="auto" w:fill="C4EDFF"/>
    </w:tcPr>
    <w:tblStylePr w:type="firstRow">
      <w:rPr>
        <w:color w:val="FFFFFF"/>
      </w:rPr>
      <w:tblPr>
        <w:tblCellSpacing w:w="14" w:type="dxa"/>
      </w:tblPr>
      <w:trPr>
        <w:tblCellSpacing w:w="14" w:type="dxa"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ADA"/>
      </w:tcPr>
    </w:tblStylePr>
    <w:tblStylePr w:type="firstCol">
      <w:rPr>
        <w:rFonts w:ascii="Calibri" w:hAnsi="Calibri"/>
        <w:color w:val="FFFFFF"/>
        <w:sz w:val="22"/>
      </w:rPr>
      <w:tblPr>
        <w:tblCellSpacing w:w="14" w:type="dxa"/>
      </w:tblPr>
      <w:trPr>
        <w:tblCellSpacing w:w="14" w:type="dxa"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ADA"/>
      </w:tcPr>
    </w:tblStylePr>
  </w:style>
  <w:style w:type="table" w:customStyle="1" w:styleId="LightList-Accent11">
    <w:name w:val="Light List - Accent 11"/>
    <w:basedOn w:val="TableNormal"/>
    <w:uiPriority w:val="61"/>
    <w:rsid w:val="00082AF1"/>
    <w:tblPr>
      <w:tblStyleRowBandSize w:val="1"/>
      <w:tblStyleColBandSize w:val="1"/>
      <w:tblBorders>
        <w:top w:val="single" w:sz="8" w:space="0" w:color="009ADA"/>
        <w:left w:val="single" w:sz="8" w:space="0" w:color="009ADA"/>
        <w:bottom w:val="single" w:sz="8" w:space="0" w:color="009ADA"/>
        <w:right w:val="single" w:sz="8" w:space="0" w:color="009AD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9AD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ADA"/>
          <w:left w:val="single" w:sz="8" w:space="0" w:color="009ADA"/>
          <w:bottom w:val="single" w:sz="8" w:space="0" w:color="009ADA"/>
          <w:right w:val="single" w:sz="8" w:space="0" w:color="009ADA"/>
        </w:tcBorders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9ADA"/>
          <w:left w:val="single" w:sz="8" w:space="0" w:color="009ADA"/>
          <w:bottom w:val="single" w:sz="8" w:space="0" w:color="009ADA"/>
          <w:right w:val="single" w:sz="8" w:space="0" w:color="009ADA"/>
        </w:tcBorders>
      </w:tcPr>
    </w:tblStylePr>
    <w:tblStylePr w:type="band1Horz">
      <w:tblPr/>
      <w:tcPr>
        <w:tcBorders>
          <w:top w:val="single" w:sz="8" w:space="0" w:color="009ADA"/>
          <w:left w:val="single" w:sz="8" w:space="0" w:color="009ADA"/>
          <w:bottom w:val="single" w:sz="8" w:space="0" w:color="009ADA"/>
          <w:right w:val="single" w:sz="8" w:space="0" w:color="009ADA"/>
        </w:tcBorders>
      </w:tcPr>
    </w:tblStylePr>
  </w:style>
  <w:style w:type="table" w:styleId="LightList-Accent2">
    <w:name w:val="Light List Accent 2"/>
    <w:basedOn w:val="TableNormal"/>
    <w:uiPriority w:val="61"/>
    <w:rsid w:val="00082AF1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ightList-Accent3">
    <w:name w:val="Light List Accent 3"/>
    <w:basedOn w:val="TableNormal"/>
    <w:uiPriority w:val="61"/>
    <w:rsid w:val="00082AF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Shading-Accent6">
    <w:name w:val="Light Shading Accent 6"/>
    <w:basedOn w:val="TableNormal"/>
    <w:uiPriority w:val="60"/>
    <w:rsid w:val="00082AF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List1">
    <w:name w:val="Light List1"/>
    <w:basedOn w:val="TableNormal"/>
    <w:uiPriority w:val="61"/>
    <w:rsid w:val="00082AF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4">
    <w:name w:val="Light List Accent 4"/>
    <w:basedOn w:val="TableNormal"/>
    <w:uiPriority w:val="61"/>
    <w:rsid w:val="00082AF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082AF1"/>
    <w:tblPr>
      <w:tblStyleRowBandSize w:val="1"/>
      <w:tblStyleColBandSize w:val="1"/>
      <w:tblBorders>
        <w:top w:val="single" w:sz="8" w:space="0" w:color="B92D80"/>
        <w:left w:val="single" w:sz="8" w:space="0" w:color="B92D80"/>
        <w:bottom w:val="single" w:sz="8" w:space="0" w:color="B92D80"/>
        <w:right w:val="single" w:sz="8" w:space="0" w:color="B92D8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92D8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2D80"/>
          <w:left w:val="single" w:sz="8" w:space="0" w:color="B92D80"/>
          <w:bottom w:val="single" w:sz="8" w:space="0" w:color="B92D80"/>
          <w:right w:val="single" w:sz="8" w:space="0" w:color="B92D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92D80"/>
          <w:left w:val="single" w:sz="8" w:space="0" w:color="B92D80"/>
          <w:bottom w:val="single" w:sz="8" w:space="0" w:color="B92D80"/>
          <w:right w:val="single" w:sz="8" w:space="0" w:color="B92D80"/>
        </w:tcBorders>
      </w:tcPr>
    </w:tblStylePr>
    <w:tblStylePr w:type="band1Horz">
      <w:tblPr/>
      <w:tcPr>
        <w:tcBorders>
          <w:top w:val="single" w:sz="8" w:space="0" w:color="B92D80"/>
          <w:left w:val="single" w:sz="8" w:space="0" w:color="B92D80"/>
          <w:bottom w:val="single" w:sz="8" w:space="0" w:color="B92D80"/>
          <w:right w:val="single" w:sz="8" w:space="0" w:color="B92D80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082AF1"/>
    <w:tblPr>
      <w:tblStyleRowBandSize w:val="1"/>
      <w:tblStyleColBandSize w:val="1"/>
      <w:tblBorders>
        <w:top w:val="single" w:sz="8" w:space="0" w:color="009ADA"/>
        <w:left w:val="single" w:sz="8" w:space="0" w:color="009ADA"/>
        <w:bottom w:val="single" w:sz="8" w:space="0" w:color="009ADA"/>
        <w:right w:val="single" w:sz="8" w:space="0" w:color="009ADA"/>
        <w:insideH w:val="single" w:sz="8" w:space="0" w:color="009ADA"/>
        <w:insideV w:val="single" w:sz="8" w:space="0" w:color="009ADA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9ADA"/>
          <w:left w:val="single" w:sz="8" w:space="0" w:color="009ADA"/>
          <w:bottom w:val="single" w:sz="18" w:space="0" w:color="009ADA"/>
          <w:right w:val="single" w:sz="8" w:space="0" w:color="009ADA"/>
          <w:insideH w:val="nil"/>
          <w:insideV w:val="single" w:sz="8" w:space="0" w:color="009ADA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9ADA"/>
          <w:left w:val="single" w:sz="8" w:space="0" w:color="009ADA"/>
          <w:bottom w:val="single" w:sz="8" w:space="0" w:color="009ADA"/>
          <w:right w:val="single" w:sz="8" w:space="0" w:color="009ADA"/>
          <w:insideH w:val="nil"/>
          <w:insideV w:val="single" w:sz="8" w:space="0" w:color="009ADA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9ADA"/>
          <w:left w:val="single" w:sz="8" w:space="0" w:color="009ADA"/>
          <w:bottom w:val="single" w:sz="8" w:space="0" w:color="009ADA"/>
          <w:right w:val="single" w:sz="8" w:space="0" w:color="009ADA"/>
        </w:tcBorders>
      </w:tcPr>
    </w:tblStylePr>
    <w:tblStylePr w:type="band1Vert">
      <w:tblPr/>
      <w:tcPr>
        <w:tcBorders>
          <w:top w:val="single" w:sz="8" w:space="0" w:color="009ADA"/>
          <w:left w:val="single" w:sz="8" w:space="0" w:color="009ADA"/>
          <w:bottom w:val="single" w:sz="8" w:space="0" w:color="009ADA"/>
          <w:right w:val="single" w:sz="8" w:space="0" w:color="009ADA"/>
        </w:tcBorders>
        <w:shd w:val="clear" w:color="auto" w:fill="B6E9FF"/>
      </w:tcPr>
    </w:tblStylePr>
    <w:tblStylePr w:type="band1Horz">
      <w:tblPr/>
      <w:tcPr>
        <w:tcBorders>
          <w:top w:val="single" w:sz="8" w:space="0" w:color="009ADA"/>
          <w:left w:val="single" w:sz="8" w:space="0" w:color="009ADA"/>
          <w:bottom w:val="single" w:sz="8" w:space="0" w:color="009ADA"/>
          <w:right w:val="single" w:sz="8" w:space="0" w:color="009ADA"/>
          <w:insideV w:val="single" w:sz="8" w:space="0" w:color="009ADA"/>
        </w:tcBorders>
        <w:shd w:val="clear" w:color="auto" w:fill="B6E9FF"/>
      </w:tcPr>
    </w:tblStylePr>
    <w:tblStylePr w:type="band2Horz">
      <w:tblPr/>
      <w:tcPr>
        <w:tcBorders>
          <w:top w:val="single" w:sz="8" w:space="0" w:color="009ADA"/>
          <w:left w:val="single" w:sz="8" w:space="0" w:color="009ADA"/>
          <w:bottom w:val="single" w:sz="8" w:space="0" w:color="009ADA"/>
          <w:right w:val="single" w:sz="8" w:space="0" w:color="009ADA"/>
          <w:insideV w:val="single" w:sz="8" w:space="0" w:color="009ADA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D2319B"/>
    <w:tblPr>
      <w:tblStyleRowBandSize w:val="1"/>
      <w:tblStyleColBandSize w:val="1"/>
      <w:tblBorders>
        <w:top w:val="single" w:sz="8" w:space="0" w:color="24BEFF"/>
        <w:left w:val="single" w:sz="8" w:space="0" w:color="24BEFF"/>
        <w:bottom w:val="single" w:sz="8" w:space="0" w:color="24BEFF"/>
        <w:right w:val="single" w:sz="8" w:space="0" w:color="24BEFF"/>
        <w:insideH w:val="single" w:sz="8" w:space="0" w:color="24B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4BEFF"/>
          <w:left w:val="single" w:sz="8" w:space="0" w:color="24BEFF"/>
          <w:bottom w:val="single" w:sz="8" w:space="0" w:color="24BEFF"/>
          <w:right w:val="single" w:sz="8" w:space="0" w:color="24BEFF"/>
          <w:insideH w:val="nil"/>
          <w:insideV w:val="nil"/>
        </w:tcBorders>
        <w:shd w:val="clear" w:color="auto" w:fill="009AD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BEFF"/>
          <w:left w:val="single" w:sz="8" w:space="0" w:color="24BEFF"/>
          <w:bottom w:val="single" w:sz="8" w:space="0" w:color="24BEFF"/>
          <w:right w:val="single" w:sz="8" w:space="0" w:color="24B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9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9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D2319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Tabel3">
    <w:name w:val="Tabel 3"/>
    <w:basedOn w:val="TableNormal"/>
    <w:uiPriority w:val="99"/>
    <w:qFormat/>
    <w:rsid w:val="007B1C94"/>
    <w:tblPr>
      <w:tblInd w:w="136" w:type="dxa"/>
      <w:tblBorders>
        <w:top w:val="single" w:sz="8" w:space="0" w:color="009ADA"/>
        <w:left w:val="single" w:sz="8" w:space="0" w:color="009ADA"/>
        <w:bottom w:val="single" w:sz="8" w:space="0" w:color="009ADA"/>
        <w:right w:val="single" w:sz="8" w:space="0" w:color="009ADA"/>
        <w:insideH w:val="single" w:sz="8" w:space="0" w:color="009ADA"/>
        <w:insideV w:val="single" w:sz="8" w:space="0" w:color="009ADA"/>
      </w:tblBorders>
    </w:tblPr>
    <w:tblStylePr w:type="firstRow">
      <w:rPr>
        <w:rFonts w:ascii="Calibri" w:hAnsi="Calibri"/>
        <w:color w:val="FFFFFF"/>
        <w:sz w:val="22"/>
      </w:rPr>
      <w:tblPr/>
      <w:tcPr>
        <w:shd w:val="clear" w:color="auto" w:fill="009ADA"/>
      </w:tcPr>
    </w:tblStylePr>
  </w:style>
  <w:style w:type="table" w:customStyle="1" w:styleId="Tabel4">
    <w:name w:val="Tabel 4"/>
    <w:basedOn w:val="TableNormal"/>
    <w:uiPriority w:val="99"/>
    <w:qFormat/>
    <w:rsid w:val="007B1C94"/>
    <w:tblPr>
      <w:tblInd w:w="136" w:type="dxa"/>
    </w:tblPr>
    <w:tblStylePr w:type="firstRow">
      <w:tblPr/>
      <w:tcPr>
        <w:tcBorders>
          <w:bottom w:val="single" w:sz="12" w:space="0" w:color="009ADA"/>
        </w:tcBorders>
      </w:tcPr>
    </w:tblStylePr>
    <w:tblStylePr w:type="firstCol">
      <w:rPr>
        <w:rFonts w:ascii="Calibri" w:hAnsi="Calibri"/>
        <w:sz w:val="22"/>
      </w:rPr>
      <w:tblPr/>
      <w:tcPr>
        <w:tcBorders>
          <w:right w:val="single" w:sz="12" w:space="0" w:color="009ADA"/>
        </w:tcBorders>
        <w:vAlign w:val="center"/>
      </w:tcPr>
    </w:tblStylePr>
  </w:style>
  <w:style w:type="table" w:customStyle="1" w:styleId="LightShading-Accent12">
    <w:name w:val="Light Shading - Accent 12"/>
    <w:basedOn w:val="TableNormal"/>
    <w:uiPriority w:val="60"/>
    <w:rsid w:val="00EA069A"/>
    <w:rPr>
      <w:color w:val="0073A3"/>
    </w:rPr>
    <w:tblPr>
      <w:tblStyleRowBandSize w:val="1"/>
      <w:tblStyleColBandSize w:val="1"/>
      <w:tblBorders>
        <w:top w:val="single" w:sz="8" w:space="0" w:color="009ADA"/>
        <w:bottom w:val="single" w:sz="8" w:space="0" w:color="009AD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ADA"/>
          <w:left w:val="nil"/>
          <w:bottom w:val="single" w:sz="8" w:space="0" w:color="009AD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ADA"/>
          <w:left w:val="nil"/>
          <w:bottom w:val="single" w:sz="8" w:space="0" w:color="009AD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9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9FF"/>
      </w:tcPr>
    </w:tblStylePr>
  </w:style>
  <w:style w:type="table" w:customStyle="1" w:styleId="Tabel">
    <w:name w:val="Tabel"/>
    <w:basedOn w:val="TableNormal"/>
    <w:uiPriority w:val="99"/>
    <w:qFormat/>
    <w:rsid w:val="0096633C"/>
    <w:tblPr>
      <w:tblInd w:w="136" w:type="dxa"/>
    </w:tblPr>
    <w:tcPr>
      <w:shd w:val="clear" w:color="auto" w:fill="C4EDFF"/>
    </w:tc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ADA"/>
      </w:tcPr>
    </w:tblStylePr>
    <w:tblStylePr w:type="firstCol">
      <w:rPr>
        <w:rFonts w:ascii="Calibri" w:hAnsi="Calibri"/>
        <w:sz w:val="22"/>
      </w:rPr>
      <w:tblPr>
        <w:tblCellSpacing w:w="14" w:type="dxa"/>
      </w:tblPr>
      <w:trPr>
        <w:tblCellSpacing w:w="14" w:type="dxa"/>
      </w:trPr>
    </w:tblStylePr>
  </w:style>
  <w:style w:type="character" w:styleId="FollowedHyperlink">
    <w:name w:val="FollowedHyperlink"/>
    <w:basedOn w:val="DefaultParagraphFont"/>
    <w:semiHidden/>
    <w:rsid w:val="00B963A2"/>
    <w:rPr>
      <w:color w:val="800080"/>
      <w:u w:val="single"/>
    </w:rPr>
  </w:style>
  <w:style w:type="table" w:customStyle="1" w:styleId="Wijzigingshistoriek">
    <w:name w:val="Wijzigingshistoriek"/>
    <w:basedOn w:val="TableNormal"/>
    <w:uiPriority w:val="99"/>
    <w:qFormat/>
    <w:rsid w:val="00F17DD7"/>
    <w:pPr>
      <w:outlineLvl w:val="0"/>
    </w:pPr>
    <w:rPr>
      <w:rFonts w:asciiTheme="minorHAnsi" w:eastAsiaTheme="minorEastAsia" w:hAnsiTheme="minorHAnsi" w:cstheme="minorBidi"/>
      <w:sz w:val="19"/>
      <w:szCs w:val="22"/>
      <w:lang w:val="en-US" w:eastAsia="en-US" w:bidi="en-US"/>
    </w:rPr>
    <w:tblPr>
      <w:tblBorders>
        <w:bottom w:val="single" w:sz="12" w:space="0" w:color="009ADA"/>
      </w:tblBorders>
    </w:tblPr>
    <w:tblStylePr w:type="firstRow">
      <w:rPr>
        <w:rFonts w:ascii="Calibri" w:hAnsi="Calibri"/>
        <w:b/>
        <w:i w:val="0"/>
        <w:color w:val="009ADA"/>
        <w:sz w:val="19"/>
      </w:rPr>
      <w:tblPr/>
      <w:tcPr>
        <w:tcBorders>
          <w:top w:val="single" w:sz="12" w:space="0" w:color="009ADA"/>
          <w:left w:val="nil"/>
          <w:bottom w:val="single" w:sz="12" w:space="0" w:color="009ADA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itle">
    <w:name w:val="Document Title"/>
    <w:basedOn w:val="Heading1"/>
    <w:uiPriority w:val="13"/>
    <w:rsid w:val="0043289C"/>
    <w:pPr>
      <w:numPr>
        <w:numId w:val="0"/>
      </w:numPr>
      <w:spacing w:before="0"/>
      <w:jc w:val="center"/>
      <w:outlineLvl w:val="9"/>
    </w:pPr>
    <w:rPr>
      <w:sz w:val="40"/>
      <w:szCs w:val="20"/>
    </w:rPr>
  </w:style>
  <w:style w:type="table" w:customStyle="1" w:styleId="TableGrid1">
    <w:name w:val="Table Grid1"/>
    <w:basedOn w:val="TableNormal"/>
    <w:next w:val="TableGrid"/>
    <w:rsid w:val="00F6515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BulletwithSpacing">
    <w:name w:val="List Bullet with Spacing"/>
    <w:basedOn w:val="ListBullet"/>
    <w:link w:val="ListBulletwithSpacingChar"/>
    <w:uiPriority w:val="6"/>
    <w:qFormat/>
    <w:rsid w:val="00F17DD7"/>
    <w:pPr>
      <w:contextualSpacing w:val="0"/>
    </w:pPr>
  </w:style>
  <w:style w:type="paragraph" w:customStyle="1" w:styleId="NumberedListwithSpacing">
    <w:name w:val="Numbered List with Spacing"/>
    <w:basedOn w:val="NumberedList"/>
    <w:link w:val="NumberedListwithSpacingChar"/>
    <w:uiPriority w:val="9"/>
    <w:qFormat/>
    <w:rsid w:val="00F17DD7"/>
    <w:pPr>
      <w:contextualSpacing w:val="0"/>
    </w:pPr>
  </w:style>
  <w:style w:type="paragraph" w:customStyle="1" w:styleId="D8F00C6B09284D198B4F38825812E7F3">
    <w:name w:val="D8F00C6B09284D198B4F38825812E7F3"/>
    <w:semiHidden/>
    <w:rsid w:val="009E125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BodyTextTable">
    <w:name w:val="Body Text Table"/>
    <w:basedOn w:val="DefaultParagraphFont"/>
    <w:uiPriority w:val="11"/>
    <w:semiHidden/>
    <w:rsid w:val="00F17DD7"/>
    <w:rPr>
      <w:rFonts w:ascii="Calibri" w:hAnsi="Calibri"/>
      <w:kern w:val="24"/>
      <w:sz w:val="22"/>
    </w:rPr>
  </w:style>
  <w:style w:type="paragraph" w:customStyle="1" w:styleId="BodyTextTable9">
    <w:name w:val="Body Text Table 9"/>
    <w:aliases w:val="5 Pt"/>
    <w:basedOn w:val="BodyText"/>
    <w:uiPriority w:val="1"/>
    <w:rsid w:val="00F17DD7"/>
    <w:pPr>
      <w:spacing w:before="120"/>
      <w:jc w:val="left"/>
    </w:pPr>
    <w:rPr>
      <w:rFonts w:ascii="Calibri" w:eastAsia="Times New Roman" w:hAnsi="Calibri" w:cs="Times New Roman"/>
      <w:sz w:val="19"/>
    </w:rPr>
  </w:style>
  <w:style w:type="paragraph" w:customStyle="1" w:styleId="BodyTextTableHeaderRow">
    <w:name w:val="Body Text Table Header Row"/>
    <w:basedOn w:val="BodyText"/>
    <w:rsid w:val="00005393"/>
    <w:rPr>
      <w:bCs/>
      <w:color w:val="008FD1"/>
      <w:sz w:val="19"/>
    </w:rPr>
  </w:style>
  <w:style w:type="paragraph" w:customStyle="1" w:styleId="CoverPageImage">
    <w:name w:val="Cover Page Image"/>
    <w:basedOn w:val="BodyText"/>
    <w:uiPriority w:val="17"/>
    <w:semiHidden/>
    <w:rsid w:val="00F17DD7"/>
    <w:pPr>
      <w:spacing w:before="1560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17DD7"/>
    <w:rPr>
      <w:rFonts w:asciiTheme="minorHAnsi" w:eastAsiaTheme="minorEastAsia" w:hAnsiTheme="minorHAnsi" w:cstheme="minorBidi"/>
      <w:kern w:val="20"/>
      <w:sz w:val="16"/>
      <w:lang w:eastAsia="en-US" w:bidi="en-US"/>
    </w:rPr>
  </w:style>
  <w:style w:type="character" w:customStyle="1" w:styleId="ListBulletChar">
    <w:name w:val="List Bullet Char"/>
    <w:basedOn w:val="DefaultParagraphFont"/>
    <w:link w:val="ListBullet"/>
    <w:uiPriority w:val="5"/>
    <w:rsid w:val="009955AE"/>
    <w:rPr>
      <w:rFonts w:asciiTheme="minorHAnsi" w:eastAsiaTheme="minorEastAsia" w:hAnsiTheme="minorHAnsi" w:cstheme="minorBidi"/>
      <w:kern w:val="24"/>
      <w:sz w:val="22"/>
      <w:lang w:eastAsia="en-US" w:bidi="en-US"/>
    </w:rPr>
  </w:style>
  <w:style w:type="character" w:customStyle="1" w:styleId="ListBulletwithSpacingChar">
    <w:name w:val="List Bullet with Spacing Char"/>
    <w:basedOn w:val="ListBulletChar"/>
    <w:link w:val="ListBulletwithSpacing"/>
    <w:uiPriority w:val="6"/>
    <w:rsid w:val="00F17DD7"/>
    <w:rPr>
      <w:rFonts w:asciiTheme="minorHAnsi" w:eastAsiaTheme="minorEastAsia" w:hAnsiTheme="minorHAnsi" w:cstheme="minorBidi"/>
      <w:kern w:val="24"/>
      <w:sz w:val="22"/>
      <w:lang w:eastAsia="en-US" w:bidi="en-US"/>
    </w:rPr>
  </w:style>
  <w:style w:type="character" w:customStyle="1" w:styleId="NumberedListChar">
    <w:name w:val="Numbered List Char"/>
    <w:basedOn w:val="DefaultParagraphFont"/>
    <w:link w:val="NumberedList"/>
    <w:uiPriority w:val="8"/>
    <w:rsid w:val="00F17DD7"/>
    <w:rPr>
      <w:rFonts w:asciiTheme="minorHAnsi" w:eastAsiaTheme="minorEastAsia" w:hAnsiTheme="minorHAnsi" w:cstheme="minorBidi"/>
      <w:kern w:val="24"/>
      <w:sz w:val="22"/>
      <w:lang w:eastAsia="en-US" w:bidi="en-US"/>
    </w:rPr>
  </w:style>
  <w:style w:type="character" w:customStyle="1" w:styleId="NumberedListwithSpacingChar">
    <w:name w:val="Numbered List with Spacing Char"/>
    <w:basedOn w:val="NumberedListChar"/>
    <w:link w:val="NumberedListwithSpacing"/>
    <w:uiPriority w:val="9"/>
    <w:rsid w:val="00F17DD7"/>
    <w:rPr>
      <w:rFonts w:asciiTheme="minorHAnsi" w:eastAsiaTheme="minorEastAsia" w:hAnsiTheme="minorHAnsi" w:cstheme="minorBidi"/>
      <w:kern w:val="24"/>
      <w:sz w:val="22"/>
      <w:lang w:eastAsia="en-US" w:bidi="en-US"/>
    </w:rPr>
  </w:style>
  <w:style w:type="numbering" w:customStyle="1" w:styleId="SavacoListStyle0">
    <w:name w:val="Savaco List Style"/>
    <w:uiPriority w:val="99"/>
    <w:rsid w:val="00F17DD7"/>
    <w:pPr>
      <w:numPr>
        <w:numId w:val="37"/>
      </w:numPr>
    </w:pPr>
  </w:style>
  <w:style w:type="numbering" w:customStyle="1" w:styleId="SavacoListstyle">
    <w:name w:val="Savaco Liststyle"/>
    <w:uiPriority w:val="99"/>
    <w:rsid w:val="00F17DD7"/>
    <w:pPr>
      <w:numPr>
        <w:numId w:val="38"/>
      </w:numPr>
    </w:pPr>
  </w:style>
  <w:style w:type="paragraph" w:customStyle="1" w:styleId="paragraph">
    <w:name w:val="paragraph"/>
    <w:basedOn w:val="Normal"/>
    <w:rsid w:val="006F7F17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nl-BE" w:bidi="ar-SA"/>
    </w:rPr>
  </w:style>
  <w:style w:type="character" w:customStyle="1" w:styleId="normaltextrun">
    <w:name w:val="normaltextrun"/>
    <w:basedOn w:val="DefaultParagraphFont"/>
    <w:rsid w:val="006F7F17"/>
  </w:style>
  <w:style w:type="character" w:customStyle="1" w:styleId="eop">
    <w:name w:val="eop"/>
    <w:basedOn w:val="DefaultParagraphFont"/>
    <w:rsid w:val="006F7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40063">
      <w:bodyDiv w:val="1"/>
      <w:marLeft w:val="51"/>
      <w:marRight w:val="51"/>
      <w:marTop w:val="51"/>
      <w:marBottom w:val="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8915">
          <w:marLeft w:val="57"/>
          <w:marRight w:val="0"/>
          <w:marTop w:val="0"/>
          <w:marBottom w:val="0"/>
          <w:divBdr>
            <w:top w:val="none" w:sz="0" w:space="0" w:color="auto"/>
            <w:left w:val="single" w:sz="8" w:space="3" w:color="4E7FD9"/>
            <w:bottom w:val="none" w:sz="0" w:space="0" w:color="auto"/>
            <w:right w:val="none" w:sz="0" w:space="0" w:color="auto"/>
          </w:divBdr>
        </w:div>
      </w:divsChild>
    </w:div>
    <w:div w:id="12221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28698">
      <w:bodyDiv w:val="1"/>
      <w:marLeft w:val="51"/>
      <w:marRight w:val="51"/>
      <w:marTop w:val="51"/>
      <w:marBottom w:val="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191">
          <w:marLeft w:val="57"/>
          <w:marRight w:val="0"/>
          <w:marTop w:val="0"/>
          <w:marBottom w:val="0"/>
          <w:divBdr>
            <w:top w:val="none" w:sz="0" w:space="0" w:color="auto"/>
            <w:left w:val="single" w:sz="8" w:space="3" w:color="4E7FD9"/>
            <w:bottom w:val="none" w:sz="0" w:space="0" w:color="auto"/>
            <w:right w:val="none" w:sz="0" w:space="0" w:color="auto"/>
          </w:divBdr>
        </w:div>
      </w:divsChild>
    </w:div>
    <w:div w:id="21113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avaco Colors">
      <a:dk1>
        <a:sysClr val="windowText" lastClr="000000"/>
      </a:dk1>
      <a:lt1>
        <a:srgbClr val="FFFFFF"/>
      </a:lt1>
      <a:dk2>
        <a:srgbClr val="008FD1"/>
      </a:dk2>
      <a:lt2>
        <a:srgbClr val="4D3D7D"/>
      </a:lt2>
      <a:accent1>
        <a:srgbClr val="003F82"/>
      </a:accent1>
      <a:accent2>
        <a:srgbClr val="808285"/>
      </a:accent2>
      <a:accent3>
        <a:srgbClr val="009747"/>
      </a:accent3>
      <a:accent4>
        <a:srgbClr val="E6AB0C"/>
      </a:accent4>
      <a:accent5>
        <a:srgbClr val="D82D26"/>
      </a:accent5>
      <a:accent6>
        <a:srgbClr val="9B0C6E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3F2A9BE84E54DA48AF0C39A81AE46" ma:contentTypeVersion="6" ma:contentTypeDescription="Een nieuw document maken." ma:contentTypeScope="" ma:versionID="ad3121d71b6f8b56fd5dc42eac250bf0">
  <xsd:schema xmlns:xsd="http://www.w3.org/2001/XMLSchema" xmlns:xs="http://www.w3.org/2001/XMLSchema" xmlns:p="http://schemas.microsoft.com/office/2006/metadata/properties" xmlns:ns2="c329a685-c7c8-42c7-a435-241488ab1692" targetNamespace="http://schemas.microsoft.com/office/2006/metadata/properties" ma:root="true" ma:fieldsID="5fd74d2ccec4e681f28c4325c0241ad7" ns2:_="">
    <xsd:import namespace="c329a685-c7c8-42c7-a435-241488ab16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9a685-c7c8-42c7-a435-241488ab16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59C4886A-5DFF-482E-B2E4-1FB896F98D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7FE86B-1215-4DA1-98E3-4FAD59F378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15AA1D-8A9D-419C-BEF5-E849E3FF11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A152AE-3094-43AD-8EF8-47DEA0452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9a685-c7c8-42c7-a435-241488ab1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5BA15C5-E4AF-432C-B18F-36D420058ED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1794</Characters>
  <Application>Microsoft Office Word</Application>
  <DocSecurity>4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Savaco</dc:title>
  <dc:subject/>
  <dc:creator>Jasper Scheiris</dc:creator>
  <cp:keywords/>
  <dc:description/>
  <cp:lastModifiedBy>Frederik Vancauwenberghe - Savaco</cp:lastModifiedBy>
  <cp:revision>34</cp:revision>
  <cp:lastPrinted>2009-11-27T00:01:00Z</cp:lastPrinted>
  <dcterms:created xsi:type="dcterms:W3CDTF">2021-09-08T00:00:00Z</dcterms:created>
  <dcterms:modified xsi:type="dcterms:W3CDTF">2021-09-08T23:00:00Z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0x0101009293F2A9BE84E54DA48AF0C39A81AE46</vt:lpwstr>
  </property>
</Properties>
</file>